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lang w:val="en-US"/>
        </w:rPr>
        <w:t xml:space="preserve">The 11th edition of Five </w:t>
      </w:r>
      <w:proofErr w:type="spellStart"/>
      <w:r w:rsidRPr="00744009">
        <w:rPr>
          <w:rFonts w:asciiTheme="minorHAnsi" w:hAnsiTheme="minorHAnsi" w:cstheme="minorHAnsi"/>
          <w:b/>
          <w:sz w:val="20"/>
          <w:szCs w:val="20"/>
          <w:lang w:val="en-US"/>
        </w:rPr>
        <w:t>Flavours</w:t>
      </w:r>
      <w:proofErr w:type="spellEnd"/>
      <w:r w:rsidRPr="00744009">
        <w:rPr>
          <w:rFonts w:asciiTheme="minorHAnsi" w:hAnsiTheme="minorHAnsi" w:cstheme="minorHAnsi"/>
          <w:b/>
          <w:sz w:val="20"/>
          <w:szCs w:val="20"/>
          <w:lang w:val="en-US"/>
        </w:rPr>
        <w:t xml:space="preserve"> Asian Film Festival will be held on November 15 – 22 in Warsaw, in </w:t>
      </w:r>
      <w:proofErr w:type="spellStart"/>
      <w:r w:rsidRPr="00744009">
        <w:rPr>
          <w:rFonts w:asciiTheme="minorHAnsi" w:hAnsiTheme="minorHAnsi" w:cstheme="minorHAnsi"/>
          <w:b/>
          <w:sz w:val="20"/>
          <w:szCs w:val="20"/>
          <w:lang w:val="en-US"/>
        </w:rPr>
        <w:t>Muranów</w:t>
      </w:r>
      <w:proofErr w:type="spellEnd"/>
      <w:r w:rsidRPr="00744009">
        <w:rPr>
          <w:rFonts w:asciiTheme="minorHAnsi" w:hAnsiTheme="minorHAnsi" w:cstheme="minorHAnsi"/>
          <w:b/>
          <w:sz w:val="20"/>
          <w:szCs w:val="20"/>
          <w:lang w:val="en-US"/>
        </w:rPr>
        <w:t xml:space="preserve"> and </w:t>
      </w:r>
      <w:proofErr w:type="spellStart"/>
      <w:r w:rsidRPr="00744009">
        <w:rPr>
          <w:rFonts w:asciiTheme="minorHAnsi" w:hAnsiTheme="minorHAnsi" w:cstheme="minorHAnsi"/>
          <w:b/>
          <w:sz w:val="20"/>
          <w:szCs w:val="20"/>
          <w:lang w:val="en-US"/>
        </w:rPr>
        <w:t>Kinoteka</w:t>
      </w:r>
      <w:proofErr w:type="spellEnd"/>
      <w:r w:rsidRPr="00744009">
        <w:rPr>
          <w:rFonts w:asciiTheme="minorHAnsi" w:hAnsiTheme="minorHAnsi" w:cstheme="minorHAnsi"/>
          <w:b/>
          <w:sz w:val="20"/>
          <w:szCs w:val="20"/>
          <w:lang w:val="en-US"/>
        </w:rPr>
        <w:t xml:space="preserve"> cinemas and in the Museum of Modern Art. </w:t>
      </w:r>
      <w:r w:rsidRPr="00744009">
        <w:rPr>
          <w:rFonts w:asciiTheme="minorHAnsi" w:hAnsiTheme="minorHAnsi" w:cstheme="minorHAnsi"/>
          <w:b/>
          <w:sz w:val="20"/>
          <w:szCs w:val="20"/>
        </w:rPr>
        <w:t xml:space="preserve">The program </w:t>
      </w:r>
      <w:proofErr w:type="spellStart"/>
      <w:r w:rsidRPr="00744009">
        <w:rPr>
          <w:rFonts w:asciiTheme="minorHAnsi" w:hAnsiTheme="minorHAnsi" w:cstheme="minorHAnsi"/>
          <w:b/>
          <w:sz w:val="20"/>
          <w:szCs w:val="20"/>
        </w:rPr>
        <w:t>includes</w:t>
      </w:r>
      <w:proofErr w:type="spellEnd"/>
      <w:r w:rsidRPr="00744009">
        <w:rPr>
          <w:rFonts w:asciiTheme="minorHAnsi" w:hAnsiTheme="minorHAnsi" w:cstheme="minorHAnsi"/>
          <w:b/>
          <w:sz w:val="20"/>
          <w:szCs w:val="20"/>
        </w:rPr>
        <w:t xml:space="preserve"> </w:t>
      </w:r>
      <w:proofErr w:type="spellStart"/>
      <w:r w:rsidRPr="00744009">
        <w:rPr>
          <w:rFonts w:asciiTheme="minorHAnsi" w:hAnsiTheme="minorHAnsi" w:cstheme="minorHAnsi"/>
          <w:b/>
          <w:sz w:val="20"/>
          <w:szCs w:val="20"/>
        </w:rPr>
        <w:t>over</w:t>
      </w:r>
      <w:proofErr w:type="spellEnd"/>
      <w:r w:rsidRPr="00744009">
        <w:rPr>
          <w:rFonts w:asciiTheme="minorHAnsi" w:hAnsiTheme="minorHAnsi" w:cstheme="minorHAnsi"/>
          <w:b/>
          <w:sz w:val="20"/>
          <w:szCs w:val="20"/>
        </w:rPr>
        <w:t xml:space="preserve"> 40 feature films and nine short films. Eight selected pictures will also be screened in </w:t>
      </w:r>
      <w:proofErr w:type="spellStart"/>
      <w:r w:rsidRPr="00744009">
        <w:rPr>
          <w:rFonts w:asciiTheme="minorHAnsi" w:hAnsiTheme="minorHAnsi" w:cstheme="minorHAnsi"/>
          <w:b/>
          <w:sz w:val="20"/>
          <w:szCs w:val="20"/>
        </w:rPr>
        <w:t>Wrocław</w:t>
      </w:r>
      <w:proofErr w:type="spellEnd"/>
      <w:r w:rsidRPr="00744009">
        <w:rPr>
          <w:rFonts w:asciiTheme="minorHAnsi" w:hAnsiTheme="minorHAnsi" w:cstheme="minorHAnsi"/>
          <w:b/>
          <w:sz w:val="20"/>
          <w:szCs w:val="20"/>
        </w:rPr>
        <w:t xml:space="preserve">, in New Horizons Cinema on </w:t>
      </w:r>
      <w:proofErr w:type="spellStart"/>
      <w:r w:rsidRPr="00744009">
        <w:rPr>
          <w:rFonts w:asciiTheme="minorHAnsi" w:hAnsiTheme="minorHAnsi" w:cstheme="minorHAnsi"/>
          <w:b/>
          <w:sz w:val="20"/>
          <w:szCs w:val="20"/>
        </w:rPr>
        <w:t>November</w:t>
      </w:r>
      <w:proofErr w:type="spellEnd"/>
      <w:r w:rsidRPr="00744009">
        <w:rPr>
          <w:rFonts w:asciiTheme="minorHAnsi" w:hAnsiTheme="minorHAnsi" w:cstheme="minorHAnsi"/>
          <w:b/>
          <w:sz w:val="20"/>
          <w:szCs w:val="20"/>
        </w:rPr>
        <w:t xml:space="preserve"> 17 – 23.</w:t>
      </w:r>
    </w:p>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rPr>
        <w:t xml:space="preserve">The </w:t>
      </w:r>
      <w:proofErr w:type="spellStart"/>
      <w:r w:rsidRPr="00744009">
        <w:rPr>
          <w:rFonts w:asciiTheme="minorHAnsi" w:hAnsiTheme="minorHAnsi" w:cstheme="minorHAnsi"/>
          <w:b/>
          <w:sz w:val="20"/>
          <w:szCs w:val="20"/>
        </w:rPr>
        <w:t>majority</w:t>
      </w:r>
      <w:proofErr w:type="spellEnd"/>
      <w:r w:rsidRPr="00744009">
        <w:rPr>
          <w:rFonts w:asciiTheme="minorHAnsi" w:hAnsiTheme="minorHAnsi" w:cstheme="minorHAnsi"/>
          <w:b/>
          <w:sz w:val="20"/>
          <w:szCs w:val="20"/>
        </w:rPr>
        <w:t xml:space="preserve"> of the films will be shown in Poland for the first time, and two pictures from Bhutan will have their international premieres at the Festival. We will also host a number of </w:t>
      </w:r>
      <w:proofErr w:type="spellStart"/>
      <w:r w:rsidRPr="00744009">
        <w:rPr>
          <w:rFonts w:asciiTheme="minorHAnsi" w:hAnsiTheme="minorHAnsi" w:cstheme="minorHAnsi"/>
          <w:b/>
          <w:sz w:val="20"/>
          <w:szCs w:val="20"/>
        </w:rPr>
        <w:t>guests</w:t>
      </w:r>
      <w:proofErr w:type="spellEnd"/>
      <w:r w:rsidRPr="00744009">
        <w:rPr>
          <w:rFonts w:asciiTheme="minorHAnsi" w:hAnsiTheme="minorHAnsi" w:cstheme="minorHAnsi"/>
          <w:b/>
          <w:sz w:val="20"/>
          <w:szCs w:val="20"/>
        </w:rPr>
        <w:t xml:space="preserve"> from Asia.</w:t>
      </w:r>
    </w:p>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rPr>
        <w:t xml:space="preserve">The 2017 </w:t>
      </w:r>
      <w:proofErr w:type="spellStart"/>
      <w:r w:rsidRPr="00744009">
        <w:rPr>
          <w:rFonts w:asciiTheme="minorHAnsi" w:hAnsiTheme="minorHAnsi" w:cstheme="minorHAnsi"/>
          <w:b/>
          <w:sz w:val="20"/>
          <w:szCs w:val="20"/>
        </w:rPr>
        <w:t>edition</w:t>
      </w:r>
      <w:proofErr w:type="spellEnd"/>
      <w:r w:rsidRPr="00744009">
        <w:rPr>
          <w:rFonts w:asciiTheme="minorHAnsi" w:hAnsiTheme="minorHAnsi" w:cstheme="minorHAnsi"/>
          <w:b/>
          <w:sz w:val="20"/>
          <w:szCs w:val="20"/>
        </w:rPr>
        <w:t xml:space="preserve"> </w:t>
      </w:r>
      <w:proofErr w:type="spellStart"/>
      <w:r w:rsidRPr="00744009">
        <w:rPr>
          <w:rFonts w:asciiTheme="minorHAnsi" w:hAnsiTheme="minorHAnsi" w:cstheme="minorHAnsi"/>
          <w:b/>
          <w:sz w:val="20"/>
          <w:szCs w:val="20"/>
        </w:rPr>
        <w:t>continues</w:t>
      </w:r>
      <w:proofErr w:type="spellEnd"/>
      <w:r w:rsidRPr="00744009">
        <w:rPr>
          <w:rFonts w:asciiTheme="minorHAnsi" w:hAnsiTheme="minorHAnsi" w:cstheme="minorHAnsi"/>
          <w:b/>
          <w:sz w:val="20"/>
          <w:szCs w:val="20"/>
        </w:rPr>
        <w:t xml:space="preserve"> the visual identification based on the Lunar Calendar and zodiac signs. Thus, 2017 is the year of the </w:t>
      </w:r>
      <w:proofErr w:type="spellStart"/>
      <w:r w:rsidRPr="00744009">
        <w:rPr>
          <w:rFonts w:asciiTheme="minorHAnsi" w:hAnsiTheme="minorHAnsi" w:cstheme="minorHAnsi"/>
          <w:b/>
          <w:sz w:val="20"/>
          <w:szCs w:val="20"/>
        </w:rPr>
        <w:t>Fire</w:t>
      </w:r>
      <w:proofErr w:type="spellEnd"/>
      <w:r w:rsidRPr="00744009">
        <w:rPr>
          <w:rFonts w:asciiTheme="minorHAnsi" w:hAnsiTheme="minorHAnsi" w:cstheme="minorHAnsi"/>
          <w:b/>
          <w:sz w:val="20"/>
          <w:szCs w:val="20"/>
        </w:rPr>
        <w:t xml:space="preserve"> </w:t>
      </w:r>
      <w:proofErr w:type="spellStart"/>
      <w:r w:rsidRPr="00744009">
        <w:rPr>
          <w:rFonts w:asciiTheme="minorHAnsi" w:hAnsiTheme="minorHAnsi" w:cstheme="minorHAnsi"/>
          <w:b/>
          <w:sz w:val="20"/>
          <w:szCs w:val="20"/>
        </w:rPr>
        <w:t>Rooster</w:t>
      </w:r>
      <w:proofErr w:type="spellEnd"/>
      <w:r w:rsidRPr="00744009">
        <w:rPr>
          <w:rFonts w:asciiTheme="minorHAnsi" w:hAnsiTheme="minorHAnsi" w:cstheme="minorHAnsi"/>
          <w:b/>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w:t>
      </w:r>
      <w:proofErr w:type="spellStart"/>
      <w:r w:rsidRPr="00744009">
        <w:rPr>
          <w:rFonts w:asciiTheme="minorHAnsi" w:hAnsiTheme="minorHAnsi" w:cstheme="minorHAnsi"/>
          <w:sz w:val="20"/>
          <w:szCs w:val="20"/>
        </w:rPr>
        <w:t>festival</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screens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films</w:t>
      </w:r>
      <w:proofErr w:type="spellEnd"/>
      <w:r w:rsidRPr="00744009">
        <w:rPr>
          <w:rFonts w:asciiTheme="minorHAnsi" w:hAnsiTheme="minorHAnsi" w:cstheme="minorHAnsi"/>
          <w:sz w:val="20"/>
          <w:szCs w:val="20"/>
        </w:rPr>
        <w:t xml:space="preserve"> from South East, East and South Asia and is the only film event in Poland focused primarily on Asian Cinema. For eleven consecutive years,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has brought to Poland premiere screenings of the latest and most appealing productions, classics and retrospectives of renowned Asian filmmakers. Previous editions saw the pioneering programs of cinema from Vietnam, Thailand, Taiwan, </w:t>
      </w:r>
      <w:proofErr w:type="spellStart"/>
      <w:r w:rsidRPr="00744009">
        <w:rPr>
          <w:rFonts w:asciiTheme="minorHAnsi" w:hAnsiTheme="minorHAnsi" w:cstheme="minorHAnsi"/>
          <w:sz w:val="20"/>
          <w:szCs w:val="20"/>
        </w:rPr>
        <w:t>Malaysia</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Singapore</w:t>
      </w:r>
      <w:proofErr w:type="spellEnd"/>
      <w:r w:rsidRPr="00744009">
        <w:rPr>
          <w:rFonts w:asciiTheme="minorHAnsi" w:hAnsiTheme="minorHAnsi" w:cstheme="minorHAnsi"/>
          <w:sz w:val="20"/>
          <w:szCs w:val="20"/>
        </w:rPr>
        <w:t>, Hong Kong.</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w:t>
      </w:r>
      <w:proofErr w:type="spellStart"/>
      <w:r w:rsidRPr="00744009">
        <w:rPr>
          <w:rFonts w:asciiTheme="minorHAnsi" w:hAnsiTheme="minorHAnsi" w:cstheme="minorHAnsi"/>
          <w:sz w:val="20"/>
          <w:szCs w:val="20"/>
        </w:rPr>
        <w:t>world</w:t>
      </w:r>
      <w:proofErr w:type="spellEnd"/>
      <w:r w:rsidRPr="00744009">
        <w:rPr>
          <w:rFonts w:asciiTheme="minorHAnsi" w:hAnsiTheme="minorHAnsi" w:cstheme="minorHAnsi"/>
          <w:sz w:val="20"/>
          <w:szCs w:val="20"/>
        </w:rPr>
        <w:t xml:space="preserve"> of </w:t>
      </w:r>
      <w:proofErr w:type="spellStart"/>
      <w:r w:rsidRPr="00744009">
        <w:rPr>
          <w:rFonts w:asciiTheme="minorHAnsi" w:hAnsiTheme="minorHAnsi" w:cstheme="minorHAnsi"/>
          <w:sz w:val="20"/>
          <w:szCs w:val="20"/>
        </w:rPr>
        <w:t>Asian</w:t>
      </w:r>
      <w:proofErr w:type="spellEnd"/>
      <w:r w:rsidRPr="00744009">
        <w:rPr>
          <w:rFonts w:asciiTheme="minorHAnsi" w:hAnsiTheme="minorHAnsi" w:cstheme="minorHAnsi"/>
          <w:sz w:val="20"/>
          <w:szCs w:val="20"/>
        </w:rPr>
        <w:t xml:space="preserve"> cinema is growing and expanding rapidly – artists from the smallest regions of the continent are finding their way to international festival audiences, independent filmmakers unite across borders to speak out about the most difficult subjects, the producers of local blockbusters are more and more successful in competing with global giants.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Film Festival invites everyone to discover and experience this bustling universe. The viewers will have a chance to encounter the wildest productions of Asian pop culture, admire contemplative film poems and engage in discussions about art, politics and challenges of the modern </w:t>
      </w:r>
      <w:proofErr w:type="spellStart"/>
      <w:r w:rsidRPr="00744009">
        <w:rPr>
          <w:rFonts w:asciiTheme="minorHAnsi" w:hAnsiTheme="minorHAnsi" w:cstheme="minorHAnsi"/>
          <w:sz w:val="20"/>
          <w:szCs w:val="20"/>
        </w:rPr>
        <w:t>world</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program of the Festival is comprised mostly of titles unknown in Poland, unavailable in regular distribution. The wide selection includes auteur cinema, as well as high-quality genre cinema; daring works of independent filmmakers and commercial blockbusters which hold a special place in the cinematic landscape of Asia. The previous editions of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included pioneering retrospectives of cinema from Vietnam, Thailand, Taiwan, Malaysia, </w:t>
      </w:r>
      <w:proofErr w:type="spellStart"/>
      <w:r w:rsidRPr="00744009">
        <w:rPr>
          <w:rFonts w:asciiTheme="minorHAnsi" w:hAnsiTheme="minorHAnsi" w:cstheme="minorHAnsi"/>
          <w:sz w:val="20"/>
          <w:szCs w:val="20"/>
        </w:rPr>
        <w:t>Singapore</w:t>
      </w:r>
      <w:proofErr w:type="spellEnd"/>
      <w:r w:rsidRPr="00744009">
        <w:rPr>
          <w:rFonts w:asciiTheme="minorHAnsi" w:hAnsiTheme="minorHAnsi" w:cstheme="minorHAnsi"/>
          <w:sz w:val="20"/>
          <w:szCs w:val="20"/>
        </w:rPr>
        <w:t>, and Hong Kong.</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w:t>
      </w:r>
      <w:proofErr w:type="spellStart"/>
      <w:r w:rsidRPr="00744009">
        <w:rPr>
          <w:rFonts w:asciiTheme="minorHAnsi" w:hAnsiTheme="minorHAnsi" w:cstheme="minorHAnsi"/>
          <w:sz w:val="20"/>
          <w:szCs w:val="20"/>
        </w:rPr>
        <w:t>screenings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are</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accompanied</w:t>
      </w:r>
      <w:proofErr w:type="spellEnd"/>
      <w:r w:rsidRPr="00744009">
        <w:rPr>
          <w:rFonts w:asciiTheme="minorHAnsi" w:hAnsiTheme="minorHAnsi" w:cstheme="minorHAnsi"/>
          <w:sz w:val="20"/>
          <w:szCs w:val="20"/>
        </w:rPr>
        <w:t xml:space="preserve"> by a diverse program of additional events, including meetings with directors and other film guests, critics </w:t>
      </w:r>
      <w:proofErr w:type="spellStart"/>
      <w:r w:rsidRPr="00744009">
        <w:rPr>
          <w:rFonts w:asciiTheme="minorHAnsi" w:hAnsiTheme="minorHAnsi" w:cstheme="minorHAnsi"/>
          <w:sz w:val="20"/>
          <w:szCs w:val="20"/>
        </w:rPr>
        <w:t>or</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experts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debates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workshops</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Like every year, the highlight of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program is the New Asia Cinema competition section, presenting fresh voices and outstanding productions that address current issues and broaden the boundaries of film imagination. Films from Indonesia, Taiwan, Hong Kong, Bangladesh or Japan will compete for the Grand Prix of the Festival. </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lang w:val="en-US"/>
        </w:rPr>
        <w:t xml:space="preserve">The program includes a section devoted to the cinema of the most mysterious Asian countries, the Himalayan Bhutan, and the retrospective of a key new wave filmmaker, one of the most important people in the Hong Kong film industry, Ann Hui. </w:t>
      </w:r>
      <w:r w:rsidRPr="00744009">
        <w:rPr>
          <w:rFonts w:asciiTheme="minorHAnsi" w:hAnsiTheme="minorHAnsi" w:cstheme="minorHAnsi"/>
          <w:sz w:val="20"/>
          <w:szCs w:val="20"/>
        </w:rPr>
        <w:t xml:space="preserve">The program </w:t>
      </w:r>
      <w:proofErr w:type="spellStart"/>
      <w:r w:rsidRPr="00744009">
        <w:rPr>
          <w:rFonts w:asciiTheme="minorHAnsi" w:hAnsiTheme="minorHAnsi" w:cstheme="minorHAnsi"/>
          <w:sz w:val="20"/>
          <w:szCs w:val="20"/>
        </w:rPr>
        <w:t>includes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also</w:t>
      </w:r>
      <w:proofErr w:type="spellEnd"/>
      <w:r w:rsidRPr="00744009">
        <w:rPr>
          <w:rFonts w:asciiTheme="minorHAnsi" w:hAnsiTheme="minorHAnsi" w:cstheme="minorHAnsi"/>
          <w:sz w:val="20"/>
          <w:szCs w:val="20"/>
        </w:rPr>
        <w:t xml:space="preserve"> a fair share of genre cinema, featured in the section devoted to the avant-garde erotic productions from Japan, and in the Asian Cinerama section, a review of Asian Film Awards winners and nominees. Also devoted to the genre films is the Restored Classics section.</w:t>
      </w:r>
    </w:p>
    <w:p w:rsidR="00CC76B4" w:rsidRPr="00744009" w:rsidRDefault="00CC76B4" w:rsidP="00744009">
      <w:pPr>
        <w:pStyle w:val="Normalny1"/>
        <w:spacing w:before="360"/>
        <w:jc w:val="both"/>
        <w:rPr>
          <w:rFonts w:asciiTheme="minorHAnsi" w:hAnsiTheme="minorHAnsi" w:cstheme="minorHAnsi"/>
          <w:b/>
          <w:sz w:val="20"/>
          <w:szCs w:val="20"/>
          <w:lang w:val="en-US"/>
        </w:rPr>
      </w:pPr>
      <w:r w:rsidRPr="00744009">
        <w:rPr>
          <w:rFonts w:asciiTheme="minorHAnsi" w:hAnsiTheme="minorHAnsi" w:cstheme="minorHAnsi"/>
          <w:b/>
          <w:sz w:val="20"/>
          <w:szCs w:val="20"/>
          <w:lang w:val="en-US"/>
        </w:rPr>
        <w:lastRenderedPageBreak/>
        <w:t>OPENING AND CLOSING FILMS</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lang w:val="en-US"/>
        </w:rPr>
        <w:t xml:space="preserve">On November 15, the 11th edition of Five </w:t>
      </w:r>
      <w:proofErr w:type="spellStart"/>
      <w:r w:rsidRPr="00744009">
        <w:rPr>
          <w:rFonts w:asciiTheme="minorHAnsi" w:hAnsiTheme="minorHAnsi" w:cstheme="minorHAnsi"/>
          <w:sz w:val="20"/>
          <w:szCs w:val="20"/>
          <w:lang w:val="en-US"/>
        </w:rPr>
        <w:t>Flavour</w:t>
      </w:r>
      <w:r w:rsidR="00744009" w:rsidRPr="00744009">
        <w:rPr>
          <w:rFonts w:asciiTheme="minorHAnsi" w:hAnsiTheme="minorHAnsi" w:cstheme="minorHAnsi"/>
          <w:sz w:val="20"/>
          <w:szCs w:val="20"/>
          <w:lang w:val="en-US"/>
        </w:rPr>
        <w:t>s</w:t>
      </w:r>
      <w:proofErr w:type="spellEnd"/>
      <w:r w:rsidRPr="00744009">
        <w:rPr>
          <w:rFonts w:asciiTheme="minorHAnsi" w:hAnsiTheme="minorHAnsi" w:cstheme="minorHAnsi"/>
          <w:sz w:val="20"/>
          <w:szCs w:val="20"/>
          <w:lang w:val="en-US"/>
        </w:rPr>
        <w:t xml:space="preserve"> will begin with the screening of "Our Time Will Come," the new directed by Ann Hui, whose retrospective is a part of this year’s program. </w:t>
      </w:r>
      <w:r w:rsidRPr="00744009">
        <w:rPr>
          <w:rFonts w:asciiTheme="minorHAnsi" w:hAnsiTheme="minorHAnsi" w:cstheme="minorHAnsi"/>
          <w:sz w:val="20"/>
          <w:szCs w:val="20"/>
        </w:rPr>
        <w:t xml:space="preserve">The film </w:t>
      </w:r>
      <w:proofErr w:type="spellStart"/>
      <w:r w:rsidRPr="00744009">
        <w:rPr>
          <w:rFonts w:asciiTheme="minorHAnsi" w:hAnsiTheme="minorHAnsi" w:cstheme="minorHAnsi"/>
          <w:sz w:val="20"/>
          <w:szCs w:val="20"/>
        </w:rPr>
        <w:t>portrays</w:t>
      </w:r>
      <w:proofErr w:type="spellEnd"/>
      <w:r w:rsidRPr="00744009">
        <w:rPr>
          <w:rFonts w:asciiTheme="minorHAnsi" w:hAnsiTheme="minorHAnsi" w:cstheme="minorHAnsi"/>
          <w:sz w:val="20"/>
          <w:szCs w:val="20"/>
        </w:rPr>
        <w:t xml:space="preserve"> the local resistance movement in the 1940s, and its relation to modern Hong Kong touches upon one of the most important themes in the director's works – the question of the identity of an individual in a wide, sociopolitical context.</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festival will close with a film directed by the most internationally </w:t>
      </w:r>
      <w:proofErr w:type="spellStart"/>
      <w:r w:rsidRPr="00744009">
        <w:rPr>
          <w:rFonts w:asciiTheme="minorHAnsi" w:hAnsiTheme="minorHAnsi" w:cstheme="minorHAnsi"/>
          <w:sz w:val="20"/>
          <w:szCs w:val="20"/>
        </w:rPr>
        <w:t>renown</w:t>
      </w:r>
      <w:proofErr w:type="spellEnd"/>
      <w:r w:rsidRPr="00744009">
        <w:rPr>
          <w:rFonts w:asciiTheme="minorHAnsi" w:hAnsiTheme="minorHAnsi" w:cstheme="minorHAnsi"/>
          <w:sz w:val="20"/>
          <w:szCs w:val="20"/>
        </w:rPr>
        <w:t xml:space="preserve"> Bhutanese filmmaker and a Buddhist monk, </w:t>
      </w:r>
      <w:proofErr w:type="spellStart"/>
      <w:r w:rsidRPr="00744009">
        <w:rPr>
          <w:rFonts w:asciiTheme="minorHAnsi" w:hAnsiTheme="minorHAnsi" w:cstheme="minorHAnsi"/>
          <w:sz w:val="20"/>
          <w:szCs w:val="20"/>
        </w:rPr>
        <w:t>Khyentse</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Norbu</w:t>
      </w:r>
      <w:proofErr w:type="spellEnd"/>
      <w:r w:rsidRPr="00744009">
        <w:rPr>
          <w:rFonts w:asciiTheme="minorHAnsi" w:hAnsiTheme="minorHAnsi" w:cstheme="minorHAnsi"/>
          <w:sz w:val="20"/>
          <w:szCs w:val="20"/>
        </w:rPr>
        <w:t>. "</w:t>
      </w:r>
      <w:proofErr w:type="spellStart"/>
      <w:r w:rsidRPr="00744009">
        <w:rPr>
          <w:rFonts w:asciiTheme="minorHAnsi" w:hAnsiTheme="minorHAnsi" w:cstheme="minorHAnsi"/>
          <w:sz w:val="20"/>
          <w:szCs w:val="20"/>
        </w:rPr>
        <w:t>Hema</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Hema</w:t>
      </w:r>
      <w:proofErr w:type="spellEnd"/>
      <w:r w:rsidRPr="00744009">
        <w:rPr>
          <w:rFonts w:asciiTheme="minorHAnsi" w:hAnsiTheme="minorHAnsi" w:cstheme="minorHAnsi"/>
          <w:sz w:val="20"/>
          <w:szCs w:val="20"/>
        </w:rPr>
        <w:t>: Sing Me a Song While I Wait" ("</w:t>
      </w:r>
      <w:proofErr w:type="spellStart"/>
      <w:r w:rsidRPr="00744009">
        <w:rPr>
          <w:rFonts w:asciiTheme="minorHAnsi" w:hAnsiTheme="minorHAnsi" w:cstheme="minorHAnsi"/>
          <w:sz w:val="20"/>
          <w:szCs w:val="20"/>
        </w:rPr>
        <w:t>Hema</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Hema</w:t>
      </w:r>
      <w:proofErr w:type="spellEnd"/>
      <w:r w:rsidRPr="00744009">
        <w:rPr>
          <w:rFonts w:asciiTheme="minorHAnsi" w:hAnsiTheme="minorHAnsi" w:cstheme="minorHAnsi"/>
          <w:sz w:val="20"/>
          <w:szCs w:val="20"/>
        </w:rPr>
        <w:t>" means "a long time ago") is a visually stunning, avant-garde drama, combining the traditions of a Shakespearean tragedy with Buddhist tales of death and desire.</w:t>
      </w:r>
    </w:p>
    <w:p w:rsidR="00567644" w:rsidRPr="00744009" w:rsidRDefault="00567644" w:rsidP="00CC76B4">
      <w:pPr>
        <w:pStyle w:val="Normalny1"/>
        <w:spacing w:before="240"/>
        <w:jc w:val="both"/>
        <w:rPr>
          <w:rFonts w:asciiTheme="minorHAnsi" w:eastAsia="Roboto" w:hAnsiTheme="minorHAnsi" w:cstheme="minorHAnsi"/>
          <w:sz w:val="20"/>
          <w:szCs w:val="20"/>
          <w:highlight w:val="white"/>
        </w:rPr>
      </w:pPr>
    </w:p>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rPr>
        <w:t xml:space="preserve">COMPETITION </w:t>
      </w:r>
      <w:proofErr w:type="spellStart"/>
      <w:r w:rsidRPr="00744009">
        <w:rPr>
          <w:rFonts w:asciiTheme="minorHAnsi" w:hAnsiTheme="minorHAnsi" w:cstheme="minorHAnsi"/>
          <w:b/>
          <w:sz w:val="20"/>
          <w:szCs w:val="20"/>
        </w:rPr>
        <w:t>SECTION</w:t>
      </w:r>
      <w:proofErr w:type="spellEnd"/>
      <w:r w:rsidRPr="00744009">
        <w:rPr>
          <w:rFonts w:asciiTheme="minorHAnsi" w:hAnsiTheme="minorHAnsi" w:cstheme="minorHAnsi"/>
          <w:b/>
          <w:sz w:val="20"/>
          <w:szCs w:val="20"/>
        </w:rPr>
        <w:t xml:space="preserve">: NEW </w:t>
      </w:r>
      <w:proofErr w:type="spellStart"/>
      <w:r w:rsidRPr="00744009">
        <w:rPr>
          <w:rFonts w:asciiTheme="minorHAnsi" w:hAnsiTheme="minorHAnsi" w:cstheme="minorHAnsi"/>
          <w:b/>
          <w:sz w:val="20"/>
          <w:szCs w:val="20"/>
        </w:rPr>
        <w:t>ASIAN</w:t>
      </w:r>
      <w:proofErr w:type="spellEnd"/>
      <w:r w:rsidRPr="00744009">
        <w:rPr>
          <w:rFonts w:asciiTheme="minorHAnsi" w:hAnsiTheme="minorHAnsi" w:cstheme="minorHAnsi"/>
          <w:b/>
          <w:sz w:val="20"/>
          <w:szCs w:val="20"/>
        </w:rPr>
        <w:t xml:space="preserve"> CINEMA</w:t>
      </w:r>
    </w:p>
    <w:p w:rsidR="00CC76B4" w:rsidRPr="00744009" w:rsidRDefault="00CC76B4" w:rsidP="00CC76B4">
      <w:pPr>
        <w:pStyle w:val="Normalny1"/>
        <w:spacing w:before="240"/>
        <w:jc w:val="both"/>
        <w:rPr>
          <w:rFonts w:asciiTheme="minorHAnsi" w:hAnsiTheme="minorHAnsi" w:cstheme="minorHAnsi"/>
          <w:sz w:val="20"/>
          <w:szCs w:val="20"/>
        </w:rPr>
      </w:pPr>
      <w:proofErr w:type="spellStart"/>
      <w:r w:rsidRPr="00744009">
        <w:rPr>
          <w:rFonts w:asciiTheme="minorHAnsi" w:hAnsiTheme="minorHAnsi" w:cstheme="minorHAnsi"/>
          <w:sz w:val="20"/>
          <w:szCs w:val="20"/>
        </w:rPr>
        <w:t>Like</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every</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year</w:t>
      </w:r>
      <w:proofErr w:type="spellEnd"/>
      <w:r w:rsidRPr="00744009">
        <w:rPr>
          <w:rFonts w:asciiTheme="minorHAnsi" w:hAnsiTheme="minorHAnsi" w:cstheme="minorHAnsi"/>
          <w:sz w:val="20"/>
          <w:szCs w:val="20"/>
        </w:rPr>
        <w:t xml:space="preserve">, the highlight of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program is the New Asia Cinema competition section, presenting fresh voices and outstanding productions that address current issues and broaden the boundaries of film imagination. Creative, widely discussed films from Indonesia, Taiwan, Hong Kong, Bangladesh, Malaysia or Japan will compete for the Grand Prix of the </w:t>
      </w:r>
      <w:proofErr w:type="spellStart"/>
      <w:r w:rsidRPr="00744009">
        <w:rPr>
          <w:rFonts w:asciiTheme="minorHAnsi" w:hAnsiTheme="minorHAnsi" w:cstheme="minorHAnsi"/>
          <w:sz w:val="20"/>
          <w:szCs w:val="20"/>
        </w:rPr>
        <w:t>Festival</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w:t>
      </w:r>
      <w:proofErr w:type="spellStart"/>
      <w:r w:rsidRPr="00744009">
        <w:rPr>
          <w:rFonts w:asciiTheme="minorHAnsi" w:hAnsiTheme="minorHAnsi" w:cstheme="minorHAnsi"/>
          <w:sz w:val="20"/>
          <w:szCs w:val="20"/>
        </w:rPr>
        <w:t>winner</w:t>
      </w:r>
      <w:proofErr w:type="spellEnd"/>
      <w:r w:rsidRPr="00744009">
        <w:rPr>
          <w:rFonts w:asciiTheme="minorHAnsi" w:hAnsiTheme="minorHAnsi" w:cstheme="minorHAnsi"/>
          <w:sz w:val="20"/>
          <w:szCs w:val="20"/>
        </w:rPr>
        <w:t xml:space="preserve"> of the main award (3500 EUR), founded by the director of Polish Film Institute, will be chosen by People's Jury – a group of cinema enthusiasts and Asian cultures fans. </w:t>
      </w:r>
      <w:proofErr w:type="spellStart"/>
      <w:r w:rsidRPr="00744009">
        <w:rPr>
          <w:rFonts w:asciiTheme="minorHAnsi" w:hAnsiTheme="minorHAnsi" w:cstheme="minorHAnsi"/>
          <w:sz w:val="20"/>
          <w:szCs w:val="20"/>
        </w:rPr>
        <w:t>NETPAC</w:t>
      </w:r>
      <w:proofErr w:type="spellEnd"/>
      <w:r w:rsidRPr="00744009">
        <w:rPr>
          <w:rFonts w:asciiTheme="minorHAnsi" w:hAnsiTheme="minorHAnsi" w:cstheme="minorHAnsi"/>
          <w:sz w:val="20"/>
          <w:szCs w:val="20"/>
        </w:rPr>
        <w:t xml:space="preserve">, the Network for the Promotion of Asian Cinema will also award one of the </w:t>
      </w:r>
      <w:proofErr w:type="spellStart"/>
      <w:r w:rsidRPr="00744009">
        <w:rPr>
          <w:rFonts w:asciiTheme="minorHAnsi" w:hAnsiTheme="minorHAnsi" w:cstheme="minorHAnsi"/>
          <w:sz w:val="20"/>
          <w:szCs w:val="20"/>
        </w:rPr>
        <w:t>competition</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films</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rPr>
        <w:t>FOCUS: BHUTAN</w:t>
      </w:r>
    </w:p>
    <w:p w:rsidR="00CC76B4" w:rsidRPr="00744009" w:rsidRDefault="00CC76B4" w:rsidP="00CC76B4">
      <w:pPr>
        <w:pStyle w:val="Normalny1"/>
        <w:spacing w:before="240"/>
        <w:jc w:val="both"/>
        <w:rPr>
          <w:rFonts w:asciiTheme="minorHAnsi" w:hAnsiTheme="minorHAnsi" w:cstheme="minorHAnsi"/>
          <w:sz w:val="20"/>
          <w:szCs w:val="20"/>
        </w:rPr>
      </w:pPr>
      <w:proofErr w:type="spellStart"/>
      <w:r w:rsidRPr="00744009">
        <w:rPr>
          <w:rFonts w:asciiTheme="minorHAnsi" w:hAnsiTheme="minorHAnsi" w:cstheme="minorHAnsi"/>
          <w:sz w:val="20"/>
          <w:szCs w:val="20"/>
        </w:rPr>
        <w:t>Contemporary</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Bhutanese</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cinema</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invites</w:t>
      </w:r>
      <w:proofErr w:type="spellEnd"/>
      <w:r w:rsidRPr="00744009">
        <w:rPr>
          <w:rFonts w:asciiTheme="minorHAnsi" w:hAnsiTheme="minorHAnsi" w:cstheme="minorHAnsi"/>
          <w:sz w:val="20"/>
          <w:szCs w:val="20"/>
        </w:rPr>
        <w:t xml:space="preserve"> the audiences to one of the most inaccessible parts of the world, combining unique local artistic traditions and Buddhist philosophy with an intriguing, ambitious form and interesting generic conventions. The retrospective at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is a rare opportunity to discover the culture of the Himalayan kingdom – both its traditional and modern side.</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b/>
          <w:sz w:val="20"/>
          <w:szCs w:val="20"/>
        </w:rPr>
      </w:pPr>
      <w:r w:rsidRPr="00744009">
        <w:rPr>
          <w:rFonts w:asciiTheme="minorHAnsi" w:hAnsiTheme="minorHAnsi" w:cstheme="minorHAnsi"/>
          <w:b/>
          <w:sz w:val="20"/>
          <w:szCs w:val="20"/>
        </w:rPr>
        <w:t>ROMAN PORNO</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w:t>
      </w:r>
      <w:proofErr w:type="spellStart"/>
      <w:r w:rsidRPr="00744009">
        <w:rPr>
          <w:rFonts w:asciiTheme="minorHAnsi" w:hAnsiTheme="minorHAnsi" w:cstheme="minorHAnsi"/>
          <w:sz w:val="20"/>
          <w:szCs w:val="20"/>
        </w:rPr>
        <w:t>Japanese</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erotic</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cinema</w:t>
      </w:r>
      <w:proofErr w:type="spellEnd"/>
      <w:r w:rsidRPr="00744009">
        <w:rPr>
          <w:rFonts w:asciiTheme="minorHAnsi" w:hAnsiTheme="minorHAnsi" w:cstheme="minorHAnsi"/>
          <w:sz w:val="20"/>
          <w:szCs w:val="20"/>
        </w:rPr>
        <w:t xml:space="preserve">, the so-called </w:t>
      </w:r>
      <w:proofErr w:type="spellStart"/>
      <w:r w:rsidRPr="00744009">
        <w:rPr>
          <w:rFonts w:asciiTheme="minorHAnsi" w:hAnsiTheme="minorHAnsi" w:cstheme="minorHAnsi"/>
          <w:sz w:val="20"/>
          <w:szCs w:val="20"/>
        </w:rPr>
        <w:t>pinku</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eiga</w:t>
      </w:r>
      <w:proofErr w:type="spellEnd"/>
      <w:r w:rsidRPr="00744009">
        <w:rPr>
          <w:rFonts w:asciiTheme="minorHAnsi" w:hAnsiTheme="minorHAnsi" w:cstheme="minorHAnsi"/>
          <w:sz w:val="20"/>
          <w:szCs w:val="20"/>
        </w:rPr>
        <w:t xml:space="preserve">, was thriving at the turn of the 1970s and 1980s when major labels underwent a severe financial crisis. The niche, fast-produced flicks have become a shelter for the most avant-garde filmmakers, who have taken the opportunity to experiment and explore the boundaries of cinema, often smuggling political content in-between the sex scenes. The </w:t>
      </w:r>
      <w:proofErr w:type="spellStart"/>
      <w:r w:rsidRPr="00744009">
        <w:rPr>
          <w:rFonts w:asciiTheme="minorHAnsi" w:hAnsiTheme="minorHAnsi" w:cstheme="minorHAnsi"/>
          <w:sz w:val="20"/>
          <w:szCs w:val="20"/>
        </w:rPr>
        <w:t>Nikkatsu</w:t>
      </w:r>
      <w:proofErr w:type="spellEnd"/>
      <w:r w:rsidRPr="00744009">
        <w:rPr>
          <w:rFonts w:asciiTheme="minorHAnsi" w:hAnsiTheme="minorHAnsi" w:cstheme="minorHAnsi"/>
          <w:sz w:val="20"/>
          <w:szCs w:val="20"/>
        </w:rPr>
        <w:t xml:space="preserve"> studio played a special role in this field with its Roman Porno series, highlighting the artistic values of erotic genre and giving the directors unlimited freedom in choosing their topics. In 2016 </w:t>
      </w:r>
      <w:proofErr w:type="spellStart"/>
      <w:r w:rsidRPr="00744009">
        <w:rPr>
          <w:rFonts w:asciiTheme="minorHAnsi" w:hAnsiTheme="minorHAnsi" w:cstheme="minorHAnsi"/>
          <w:sz w:val="20"/>
          <w:szCs w:val="20"/>
        </w:rPr>
        <w:t>Nikkatsu</w:t>
      </w:r>
      <w:proofErr w:type="spellEnd"/>
      <w:r w:rsidRPr="00744009">
        <w:rPr>
          <w:rFonts w:asciiTheme="minorHAnsi" w:hAnsiTheme="minorHAnsi" w:cstheme="minorHAnsi"/>
          <w:sz w:val="20"/>
          <w:szCs w:val="20"/>
        </w:rPr>
        <w:t xml:space="preserve"> announced a reactivation of the cult production label, inviting the most extreme Japanese filmmakers and aiming at a new generation of audience with more and more female viewers enjoying the genre. </w:t>
      </w:r>
    </w:p>
    <w:p w:rsidR="00CC76B4" w:rsidRPr="00744009" w:rsidRDefault="00CC76B4" w:rsidP="00CC76B4">
      <w:pPr>
        <w:pStyle w:val="Normalny1"/>
        <w:spacing w:before="240"/>
        <w:rPr>
          <w:rFonts w:asciiTheme="minorHAnsi" w:hAnsiTheme="minorHAnsi" w:cstheme="minorHAnsi"/>
          <w:sz w:val="20"/>
          <w:szCs w:val="20"/>
          <w:lang w:val="en-US"/>
        </w:rPr>
      </w:pPr>
      <w:r w:rsidRPr="00744009">
        <w:rPr>
          <w:rFonts w:asciiTheme="minorHAnsi" w:hAnsiTheme="minorHAnsi" w:cstheme="minorHAnsi"/>
          <w:b/>
          <w:bCs/>
          <w:sz w:val="20"/>
          <w:szCs w:val="20"/>
          <w:lang w:val="en-US"/>
        </w:rPr>
        <w:lastRenderedPageBreak/>
        <w:t xml:space="preserve">PORTRAIT: ANN HUI </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A retrospective of a prominent author of the Hong Kong New Wave and the most influential female director in modern Hong Kong cinema. Hui inspects the everyday life and ordinary heroes, using their perspective to show the complex history of Hong Kong, the crossroads between the traditional Chinese culture the reality of a British colony. Memories and flashbacks are used to speak about cultural identity, as well as history and politics shaping it in an individual and social dimension.</w:t>
      </w:r>
    </w:p>
    <w:p w:rsidR="00CC76B4" w:rsidRPr="00744009" w:rsidRDefault="00CC76B4" w:rsidP="00CC76B4">
      <w:pPr>
        <w:pStyle w:val="Tekstpodstawowy"/>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t>ASIAN CINERAMA</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For the </w:t>
      </w:r>
      <w:proofErr w:type="spellStart"/>
      <w:r w:rsidRPr="00744009">
        <w:rPr>
          <w:rFonts w:asciiTheme="minorHAnsi" w:hAnsiTheme="minorHAnsi" w:cstheme="minorHAnsi"/>
          <w:sz w:val="20"/>
          <w:szCs w:val="20"/>
        </w:rPr>
        <w:t>first</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time</w:t>
      </w:r>
      <w:proofErr w:type="spellEnd"/>
      <w:r w:rsidRPr="00744009">
        <w:rPr>
          <w:rFonts w:asciiTheme="minorHAnsi" w:hAnsiTheme="minorHAnsi" w:cstheme="minorHAnsi"/>
          <w:sz w:val="20"/>
          <w:szCs w:val="20"/>
        </w:rPr>
        <w:t xml:space="preserve">,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features a special program curated in collaboration with Asian Film Awards Academy, an institution created by festivals in Busan, Hong Kong, and Tokyo to promote Asian cinema year round, and to support young filmmakers. Asian Cinerama section introduces six major films from the Asian Film Awards to the </w:t>
      </w:r>
      <w:proofErr w:type="spellStart"/>
      <w:r w:rsidRPr="00744009">
        <w:rPr>
          <w:rFonts w:asciiTheme="minorHAnsi" w:hAnsiTheme="minorHAnsi" w:cstheme="minorHAnsi"/>
          <w:sz w:val="20"/>
          <w:szCs w:val="20"/>
        </w:rPr>
        <w:t>Polish</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audience</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t>RESTORED CLASSICS</w:t>
      </w:r>
    </w:p>
    <w:p w:rsidR="00CC76B4" w:rsidRPr="00744009" w:rsidRDefault="00CC76B4" w:rsidP="00CC76B4">
      <w:pPr>
        <w:pStyle w:val="Normalny1"/>
        <w:spacing w:before="240"/>
        <w:jc w:val="both"/>
        <w:rPr>
          <w:rFonts w:asciiTheme="minorHAnsi" w:hAnsiTheme="minorHAnsi" w:cstheme="minorHAnsi"/>
          <w:sz w:val="20"/>
          <w:szCs w:val="20"/>
        </w:rPr>
      </w:pPr>
      <w:proofErr w:type="spellStart"/>
      <w:r w:rsidRPr="00744009">
        <w:rPr>
          <w:rFonts w:asciiTheme="minorHAnsi" w:hAnsiTheme="minorHAnsi" w:cstheme="minorHAnsi"/>
          <w:sz w:val="20"/>
          <w:szCs w:val="20"/>
        </w:rPr>
        <w:t>Exploring</w:t>
      </w:r>
      <w:proofErr w:type="spellEnd"/>
      <w:r w:rsidRPr="00744009">
        <w:rPr>
          <w:rFonts w:asciiTheme="minorHAnsi" w:hAnsiTheme="minorHAnsi" w:cstheme="minorHAnsi"/>
          <w:sz w:val="20"/>
          <w:szCs w:val="20"/>
        </w:rPr>
        <w:t xml:space="preserve"> the </w:t>
      </w:r>
      <w:proofErr w:type="spellStart"/>
      <w:r w:rsidRPr="00744009">
        <w:rPr>
          <w:rFonts w:asciiTheme="minorHAnsi" w:hAnsiTheme="minorHAnsi" w:cstheme="minorHAnsi"/>
          <w:sz w:val="20"/>
          <w:szCs w:val="20"/>
        </w:rPr>
        <w:t>roots</w:t>
      </w:r>
      <w:proofErr w:type="spellEnd"/>
      <w:r w:rsidRPr="00744009">
        <w:rPr>
          <w:rFonts w:asciiTheme="minorHAnsi" w:hAnsiTheme="minorHAnsi" w:cstheme="minorHAnsi"/>
          <w:sz w:val="20"/>
          <w:szCs w:val="20"/>
        </w:rPr>
        <w:t xml:space="preserve"> of modern aesthetics of Asian cinema,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xml:space="preserve"> rediscovers the outstanding achievements of the past decades. It is a unique opportunity to dig into the lesser-known history of cinema and to see restored classics on a big screen. One of the focal points of the section is a screening of a restored masterpiece of the Japanese avant-garde, "Tokyo Drifter" (1966) directed by </w:t>
      </w:r>
      <w:proofErr w:type="spellStart"/>
      <w:r w:rsidRPr="00744009">
        <w:rPr>
          <w:rFonts w:asciiTheme="minorHAnsi" w:hAnsiTheme="minorHAnsi" w:cstheme="minorHAnsi"/>
          <w:sz w:val="20"/>
          <w:szCs w:val="20"/>
        </w:rPr>
        <w:t>Seijun</w:t>
      </w:r>
      <w:proofErr w:type="spellEnd"/>
      <w:r w:rsidRPr="00744009">
        <w:rPr>
          <w:rFonts w:asciiTheme="minorHAnsi" w:hAnsiTheme="minorHAnsi" w:cstheme="minorHAnsi"/>
          <w:sz w:val="20"/>
          <w:szCs w:val="20"/>
        </w:rPr>
        <w:t xml:space="preserve"> Suzuki who died on February 13 of </w:t>
      </w:r>
      <w:proofErr w:type="spellStart"/>
      <w:r w:rsidRPr="00744009">
        <w:rPr>
          <w:rFonts w:asciiTheme="minorHAnsi" w:hAnsiTheme="minorHAnsi" w:cstheme="minorHAnsi"/>
          <w:sz w:val="20"/>
          <w:szCs w:val="20"/>
        </w:rPr>
        <w:t>this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year</w:t>
      </w:r>
      <w:proofErr w:type="spellEnd"/>
      <w:r w:rsidRPr="00744009">
        <w:rPr>
          <w:rFonts w:asciiTheme="minorHAnsi" w:hAnsiTheme="minorHAnsi" w:cstheme="minorHAnsi"/>
          <w:sz w:val="20"/>
          <w:szCs w:val="20"/>
        </w:rPr>
        <w:t>.</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t>SPECIAL SCREENINGS</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Special </w:t>
      </w:r>
      <w:proofErr w:type="spellStart"/>
      <w:r w:rsidRPr="00744009">
        <w:rPr>
          <w:rFonts w:asciiTheme="minorHAnsi" w:hAnsiTheme="minorHAnsi" w:cstheme="minorHAnsi"/>
          <w:sz w:val="20"/>
          <w:szCs w:val="20"/>
        </w:rPr>
        <w:t>Screenings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section</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showcases</w:t>
      </w:r>
      <w:proofErr w:type="spellEnd"/>
      <w:r w:rsidRPr="00744009">
        <w:rPr>
          <w:rFonts w:asciiTheme="minorHAnsi" w:hAnsiTheme="minorHAnsi" w:cstheme="minorHAnsi"/>
          <w:sz w:val="20"/>
          <w:szCs w:val="20"/>
        </w:rPr>
        <w:t xml:space="preserve"> the works of prominent filmmakers and the most talked-about premieres of the past year, including new films by directors well-known to the Festival’s audience – Naoko </w:t>
      </w:r>
      <w:proofErr w:type="spellStart"/>
      <w:r w:rsidRPr="00744009">
        <w:rPr>
          <w:rFonts w:asciiTheme="minorHAnsi" w:hAnsiTheme="minorHAnsi" w:cstheme="minorHAnsi"/>
          <w:sz w:val="20"/>
          <w:szCs w:val="20"/>
        </w:rPr>
        <w:t>Ogigami</w:t>
      </w:r>
      <w:proofErr w:type="spellEnd"/>
      <w:r w:rsidRPr="00744009">
        <w:rPr>
          <w:rFonts w:asciiTheme="minorHAnsi" w:hAnsiTheme="minorHAnsi" w:cstheme="minorHAnsi"/>
          <w:sz w:val="20"/>
          <w:szCs w:val="20"/>
        </w:rPr>
        <w:t xml:space="preserve"> and Sion </w:t>
      </w:r>
      <w:proofErr w:type="spellStart"/>
      <w:r w:rsidRPr="00744009">
        <w:rPr>
          <w:rFonts w:asciiTheme="minorHAnsi" w:hAnsiTheme="minorHAnsi" w:cstheme="minorHAnsi"/>
          <w:sz w:val="20"/>
          <w:szCs w:val="20"/>
        </w:rPr>
        <w:t>Sono</w:t>
      </w:r>
      <w:proofErr w:type="spellEnd"/>
      <w:r w:rsidRPr="00744009">
        <w:rPr>
          <w:rFonts w:asciiTheme="minorHAnsi" w:hAnsiTheme="minorHAnsi" w:cstheme="minorHAnsi"/>
          <w:sz w:val="20"/>
          <w:szCs w:val="20"/>
        </w:rPr>
        <w:t xml:space="preserve">, and debutantes at the beginning of their film careers – participants of the Hong Kong Fresh Wave program, which supports young talents and the development of independent cinema. </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b/>
          <w:sz w:val="20"/>
          <w:szCs w:val="20"/>
          <w:lang w:val="en-US"/>
        </w:rPr>
        <w:t>FILM MARATHONS</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During the Festival, we will hold two thematic film marathons. One of them, the </w:t>
      </w:r>
      <w:proofErr w:type="spellStart"/>
      <w:r w:rsidRPr="00744009">
        <w:rPr>
          <w:rFonts w:asciiTheme="minorHAnsi" w:hAnsiTheme="minorHAnsi" w:cstheme="minorHAnsi"/>
          <w:sz w:val="20"/>
          <w:szCs w:val="20"/>
        </w:rPr>
        <w:t>Corponight</w:t>
      </w:r>
      <w:proofErr w:type="spellEnd"/>
      <w:r w:rsidRPr="00744009">
        <w:rPr>
          <w:rFonts w:asciiTheme="minorHAnsi" w:hAnsiTheme="minorHAnsi" w:cstheme="minorHAnsi"/>
          <w:sz w:val="20"/>
          <w:szCs w:val="20"/>
        </w:rPr>
        <w:t xml:space="preserve">, is dedicated to all-kinds-of-business people. The program includes three films – a crime story from Hong Kong, a melodrama from Japan, and a horror from Thailand – which employ a variety of genre conventions for a metaphorical analysis of the culture of advertising, marketing, and estate developers. </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second special evening </w:t>
      </w:r>
      <w:proofErr w:type="spellStart"/>
      <w:r w:rsidRPr="00744009">
        <w:rPr>
          <w:rFonts w:asciiTheme="minorHAnsi" w:hAnsiTheme="minorHAnsi" w:cstheme="minorHAnsi"/>
          <w:sz w:val="20"/>
          <w:szCs w:val="20"/>
        </w:rPr>
        <w:t>s</w:t>
      </w:r>
      <w:proofErr w:type="spellEnd"/>
      <w:r w:rsidRPr="00744009">
        <w:rPr>
          <w:rFonts w:asciiTheme="minorHAnsi" w:hAnsiTheme="minorHAnsi" w:cstheme="minorHAnsi"/>
          <w:sz w:val="20"/>
          <w:szCs w:val="20"/>
        </w:rPr>
        <w:t xml:space="preserve"> the night with </w:t>
      </w:r>
      <w:proofErr w:type="spellStart"/>
      <w:r w:rsidRPr="00744009">
        <w:rPr>
          <w:rFonts w:asciiTheme="minorHAnsi" w:hAnsiTheme="minorHAnsi" w:cstheme="minorHAnsi"/>
          <w:sz w:val="20"/>
          <w:szCs w:val="20"/>
        </w:rPr>
        <w:t>Baahubali</w:t>
      </w:r>
      <w:proofErr w:type="spellEnd"/>
      <w:r w:rsidRPr="00744009">
        <w:rPr>
          <w:rFonts w:asciiTheme="minorHAnsi" w:hAnsiTheme="minorHAnsi" w:cstheme="minorHAnsi"/>
          <w:sz w:val="20"/>
          <w:szCs w:val="20"/>
        </w:rPr>
        <w:t xml:space="preserve">. The program includes two parts of the saga devoted to the hero – the biggest success in the history of Tollywood, the cinema of Southern India. The saga became a </w:t>
      </w:r>
      <w:r w:rsidRPr="00744009">
        <w:rPr>
          <w:rFonts w:asciiTheme="minorHAnsi" w:hAnsiTheme="minorHAnsi" w:cstheme="minorHAnsi"/>
          <w:sz w:val="20"/>
          <w:szCs w:val="20"/>
        </w:rPr>
        <w:lastRenderedPageBreak/>
        <w:t>social phenomenon, gathering a cult following similar to the global "Star Wars" or "Lord of the Rings" craze. The stunning visual effects and the emotional plot amazed audiences all over the world, from China to the US.</w:t>
      </w:r>
    </w:p>
    <w:p w:rsidR="00CC76B4"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festival is traditionally preceded by Asian Horror Night held in </w:t>
      </w:r>
      <w:proofErr w:type="spellStart"/>
      <w:r w:rsidRPr="00744009">
        <w:rPr>
          <w:rFonts w:asciiTheme="minorHAnsi" w:hAnsiTheme="minorHAnsi" w:cstheme="minorHAnsi"/>
          <w:sz w:val="20"/>
          <w:szCs w:val="20"/>
        </w:rPr>
        <w:t>Muranów</w:t>
      </w:r>
      <w:proofErr w:type="spellEnd"/>
      <w:r w:rsidRPr="00744009">
        <w:rPr>
          <w:rFonts w:asciiTheme="minorHAnsi" w:hAnsiTheme="minorHAnsi" w:cstheme="minorHAnsi"/>
          <w:sz w:val="20"/>
          <w:szCs w:val="20"/>
        </w:rPr>
        <w:t xml:space="preserve"> cinema on October 28. The program includes three horror films: "Satan’s Slaves" from Indonesia, "The Promise" from Thailand, and "</w:t>
      </w:r>
      <w:proofErr w:type="spellStart"/>
      <w:r w:rsidRPr="00744009">
        <w:rPr>
          <w:rFonts w:asciiTheme="minorHAnsi" w:hAnsiTheme="minorHAnsi" w:cstheme="minorHAnsi"/>
          <w:sz w:val="20"/>
          <w:szCs w:val="20"/>
        </w:rPr>
        <w:t>Kotoko</w:t>
      </w:r>
      <w:proofErr w:type="spellEnd"/>
      <w:r w:rsidRPr="00744009">
        <w:rPr>
          <w:rFonts w:asciiTheme="minorHAnsi" w:hAnsiTheme="minorHAnsi" w:cstheme="minorHAnsi"/>
          <w:sz w:val="20"/>
          <w:szCs w:val="20"/>
        </w:rPr>
        <w:t>" from Japan.</w:t>
      </w:r>
    </w:p>
    <w:p w:rsidR="00744009" w:rsidRPr="00744009" w:rsidRDefault="00744009"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jc w:val="both"/>
        <w:rPr>
          <w:rFonts w:asciiTheme="minorHAnsi" w:hAnsiTheme="minorHAnsi" w:cstheme="minorHAnsi"/>
          <w:b/>
          <w:sz w:val="20"/>
          <w:szCs w:val="20"/>
          <w:lang w:val="en-US"/>
        </w:rPr>
      </w:pPr>
      <w:r w:rsidRPr="00744009">
        <w:rPr>
          <w:rFonts w:asciiTheme="minorHAnsi" w:hAnsiTheme="minorHAnsi" w:cstheme="minorHAnsi"/>
          <w:b/>
          <w:sz w:val="20"/>
          <w:szCs w:val="20"/>
          <w:lang w:val="en-US"/>
        </w:rPr>
        <w:t>ASIAN ACADEMY AND FESTIVAL MEETINGS</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lang w:val="en-US"/>
        </w:rPr>
        <w:t xml:space="preserve">A cycle of lectures deepening the understanding of festival films – an opportunity to discover the sociopolitical contexts, aesthetic traditions, the relationship between cinema, everyday life and the current events in Asia. </w:t>
      </w:r>
      <w:proofErr w:type="spellStart"/>
      <w:r w:rsidRPr="00744009">
        <w:rPr>
          <w:rFonts w:asciiTheme="minorHAnsi" w:hAnsiTheme="minorHAnsi" w:cstheme="minorHAnsi"/>
          <w:sz w:val="20"/>
          <w:szCs w:val="20"/>
        </w:rPr>
        <w:t>This</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year</w:t>
      </w:r>
      <w:proofErr w:type="spellEnd"/>
      <w:r w:rsidRPr="00744009">
        <w:rPr>
          <w:rFonts w:asciiTheme="minorHAnsi" w:hAnsiTheme="minorHAnsi" w:cstheme="minorHAnsi"/>
          <w:sz w:val="20"/>
          <w:szCs w:val="20"/>
        </w:rPr>
        <w:t xml:space="preserve">, the </w:t>
      </w:r>
      <w:proofErr w:type="spellStart"/>
      <w:r w:rsidRPr="00744009">
        <w:rPr>
          <w:rFonts w:asciiTheme="minorHAnsi" w:hAnsiTheme="minorHAnsi" w:cstheme="minorHAnsi"/>
          <w:sz w:val="20"/>
          <w:szCs w:val="20"/>
        </w:rPr>
        <w:t>festival</w:t>
      </w:r>
      <w:proofErr w:type="spellEnd"/>
      <w:r w:rsidRPr="00744009">
        <w:rPr>
          <w:rFonts w:asciiTheme="minorHAnsi" w:hAnsiTheme="minorHAnsi" w:cstheme="minorHAnsi"/>
          <w:sz w:val="20"/>
          <w:szCs w:val="20"/>
        </w:rPr>
        <w:t xml:space="preserve"> meetings include lectures devoted to both political and aesthetic topics. The invited experts will talk about the culture of Bhutan and Indonesia, political and economic entanglements of modern Hong Kong, the influence of traditional Chinese aesthetics on the modern cinema, and the influence of the recently deceased Japanese master, </w:t>
      </w:r>
      <w:proofErr w:type="spellStart"/>
      <w:r w:rsidRPr="00744009">
        <w:rPr>
          <w:rFonts w:asciiTheme="minorHAnsi" w:hAnsiTheme="minorHAnsi" w:cstheme="minorHAnsi"/>
          <w:sz w:val="20"/>
          <w:szCs w:val="20"/>
        </w:rPr>
        <w:t>Seijun</w:t>
      </w:r>
      <w:proofErr w:type="spellEnd"/>
      <w:r w:rsidRPr="00744009">
        <w:rPr>
          <w:rFonts w:asciiTheme="minorHAnsi" w:hAnsiTheme="minorHAnsi" w:cstheme="minorHAnsi"/>
          <w:sz w:val="20"/>
          <w:szCs w:val="20"/>
        </w:rPr>
        <w:t xml:space="preserve"> Suzuki, on the gangster film genre.</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The lectures will be held in the seminar room in the Museum of Modern Art at </w:t>
      </w:r>
      <w:proofErr w:type="spellStart"/>
      <w:r w:rsidRPr="00744009">
        <w:rPr>
          <w:rFonts w:asciiTheme="minorHAnsi" w:hAnsiTheme="minorHAnsi" w:cstheme="minorHAnsi"/>
          <w:sz w:val="20"/>
          <w:szCs w:val="20"/>
        </w:rPr>
        <w:t>Pańska</w:t>
      </w:r>
      <w:proofErr w:type="spellEnd"/>
      <w:r w:rsidRPr="00744009">
        <w:rPr>
          <w:rFonts w:asciiTheme="minorHAnsi" w:hAnsiTheme="minorHAnsi" w:cstheme="minorHAnsi"/>
          <w:sz w:val="20"/>
          <w:szCs w:val="20"/>
        </w:rPr>
        <w:t xml:space="preserve"> street.</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Despite the Q&amp;A sessions with festival guests, which take place after the screenings of their films, the program also includes special debates. During the meeting with director </w:t>
      </w:r>
      <w:proofErr w:type="spellStart"/>
      <w:r w:rsidRPr="00744009">
        <w:rPr>
          <w:rFonts w:asciiTheme="minorHAnsi" w:hAnsiTheme="minorHAnsi" w:cstheme="minorHAnsi"/>
          <w:sz w:val="20"/>
          <w:szCs w:val="20"/>
        </w:rPr>
        <w:t>Dechen</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Roden</w:t>
      </w:r>
      <w:proofErr w:type="spellEnd"/>
      <w:r w:rsidRPr="00744009">
        <w:rPr>
          <w:rFonts w:asciiTheme="minorHAnsi" w:hAnsiTheme="minorHAnsi" w:cstheme="minorHAnsi"/>
          <w:sz w:val="20"/>
          <w:szCs w:val="20"/>
        </w:rPr>
        <w:t xml:space="preserve">, we will learn more about the film industry in Bhutan. Hong Kong producer Roger Lee will talk about his cooperation with Ann Hui, whose retrospective is a part of this year’s program. A young Polish director, </w:t>
      </w:r>
      <w:proofErr w:type="spellStart"/>
      <w:r w:rsidRPr="00744009">
        <w:rPr>
          <w:rFonts w:asciiTheme="minorHAnsi" w:hAnsiTheme="minorHAnsi" w:cstheme="minorHAnsi"/>
          <w:sz w:val="20"/>
          <w:szCs w:val="20"/>
        </w:rPr>
        <w:t>Weronika</w:t>
      </w:r>
      <w:proofErr w:type="spellEnd"/>
      <w:r w:rsidRPr="00744009">
        <w:rPr>
          <w:rFonts w:asciiTheme="minorHAnsi" w:hAnsiTheme="minorHAnsi" w:cstheme="minorHAnsi"/>
          <w:sz w:val="20"/>
          <w:szCs w:val="20"/>
        </w:rPr>
        <w:t xml:space="preserve"> </w:t>
      </w:r>
      <w:proofErr w:type="spellStart"/>
      <w:r w:rsidRPr="00744009">
        <w:rPr>
          <w:rFonts w:asciiTheme="minorHAnsi" w:hAnsiTheme="minorHAnsi" w:cstheme="minorHAnsi"/>
          <w:sz w:val="20"/>
          <w:szCs w:val="20"/>
        </w:rPr>
        <w:t>Milczewska</w:t>
      </w:r>
      <w:proofErr w:type="spellEnd"/>
      <w:r w:rsidRPr="00744009">
        <w:rPr>
          <w:rFonts w:asciiTheme="minorHAnsi" w:hAnsiTheme="minorHAnsi" w:cstheme="minorHAnsi"/>
          <w:sz w:val="20"/>
          <w:szCs w:val="20"/>
        </w:rPr>
        <w:t>, will talk about making a documentary film in India. At the meeting with traveler Renata Koper, we will listen to Bhutanese tales and legends.</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rsidP="00CC76B4">
      <w:pPr>
        <w:pStyle w:val="Normalny1"/>
        <w:spacing w:before="240"/>
        <w:rPr>
          <w:rFonts w:asciiTheme="minorHAnsi" w:hAnsiTheme="minorHAnsi" w:cstheme="minorHAnsi"/>
          <w:sz w:val="20"/>
          <w:szCs w:val="20"/>
          <w:lang w:val="en-US"/>
        </w:rPr>
      </w:pPr>
      <w:r w:rsidRPr="00744009">
        <w:rPr>
          <w:rFonts w:asciiTheme="minorHAnsi" w:hAnsiTheme="minorHAnsi" w:cstheme="minorHAnsi"/>
          <w:b/>
          <w:sz w:val="20"/>
          <w:szCs w:val="20"/>
          <w:lang w:val="en-US"/>
        </w:rPr>
        <w:t xml:space="preserve">EXHIBITION – </w:t>
      </w:r>
      <w:proofErr w:type="spellStart"/>
      <w:r w:rsidRPr="00744009">
        <w:rPr>
          <w:rFonts w:asciiTheme="minorHAnsi" w:hAnsiTheme="minorHAnsi" w:cstheme="minorHAnsi"/>
          <w:b/>
          <w:caps/>
          <w:sz w:val="20"/>
          <w:szCs w:val="20"/>
          <w:lang w:val="en-US"/>
        </w:rPr>
        <w:t>DANWEN</w:t>
      </w:r>
      <w:proofErr w:type="spellEnd"/>
      <w:r w:rsidRPr="00744009">
        <w:rPr>
          <w:rFonts w:asciiTheme="minorHAnsi" w:hAnsiTheme="minorHAnsi" w:cstheme="minorHAnsi"/>
          <w:b/>
          <w:caps/>
          <w:sz w:val="20"/>
          <w:szCs w:val="20"/>
          <w:lang w:val="en-US"/>
        </w:rPr>
        <w:t xml:space="preserve"> XING</w:t>
      </w:r>
      <w:r w:rsidRPr="00744009">
        <w:rPr>
          <w:rFonts w:asciiTheme="minorHAnsi" w:hAnsiTheme="minorHAnsi" w:cstheme="minorHAnsi"/>
          <w:b/>
          <w:caps/>
          <w:sz w:val="20"/>
          <w:szCs w:val="20"/>
          <w:lang w:val="en-US"/>
        </w:rPr>
        <w:br/>
        <w:t>A PERSONAL DIARY: THE CHINESE AVANT-GARDE 1993–2003</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Part of the Festival program is comprised of events connected with the Museum of Modern Art exhibition of the works of a Chinese photographer documenting the life of a Chinese Bohemia of the 1990s. </w:t>
      </w:r>
      <w:proofErr w:type="spellStart"/>
      <w:r w:rsidRPr="00744009">
        <w:rPr>
          <w:rFonts w:asciiTheme="minorHAnsi" w:hAnsiTheme="minorHAnsi" w:cstheme="minorHAnsi"/>
          <w:sz w:val="20"/>
          <w:szCs w:val="20"/>
        </w:rPr>
        <w:t>Danwen</w:t>
      </w:r>
      <w:proofErr w:type="spellEnd"/>
      <w:r w:rsidRPr="00744009">
        <w:rPr>
          <w:rFonts w:asciiTheme="minorHAnsi" w:hAnsiTheme="minorHAnsi" w:cstheme="minorHAnsi"/>
          <w:sz w:val="20"/>
          <w:szCs w:val="20"/>
        </w:rPr>
        <w:t xml:space="preserve"> Xing portraits the generation of artists born during the Cultural Revolution, interested in visual arts, experimental theater, new music scene, and film. One of those filmmakers was Yang Chao, the director of "Crosscurrent" shown at this year’s Five </w:t>
      </w:r>
      <w:proofErr w:type="spellStart"/>
      <w:r w:rsidRPr="00744009">
        <w:rPr>
          <w:rFonts w:asciiTheme="minorHAnsi" w:hAnsiTheme="minorHAnsi" w:cstheme="minorHAnsi"/>
          <w:sz w:val="20"/>
          <w:szCs w:val="20"/>
        </w:rPr>
        <w:t>Flavours</w:t>
      </w:r>
      <w:proofErr w:type="spellEnd"/>
      <w:r w:rsidRPr="00744009">
        <w:rPr>
          <w:rFonts w:asciiTheme="minorHAnsi" w:hAnsiTheme="minorHAnsi" w:cstheme="minorHAnsi"/>
          <w:sz w:val="20"/>
          <w:szCs w:val="20"/>
        </w:rPr>
        <w:t>, and the guest of the Festival.</w:t>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rPr>
        <w:t xml:space="preserve">During the Festival, the audiences can participate in guided tours led by the curator, Magda </w:t>
      </w:r>
      <w:proofErr w:type="spellStart"/>
      <w:r w:rsidRPr="00744009">
        <w:rPr>
          <w:rFonts w:asciiTheme="minorHAnsi" w:hAnsiTheme="minorHAnsi" w:cstheme="minorHAnsi"/>
          <w:sz w:val="20"/>
          <w:szCs w:val="20"/>
        </w:rPr>
        <w:t>Lipska</w:t>
      </w:r>
      <w:proofErr w:type="spellEnd"/>
      <w:r w:rsidRPr="00744009">
        <w:rPr>
          <w:rFonts w:asciiTheme="minorHAnsi" w:hAnsiTheme="minorHAnsi" w:cstheme="minorHAnsi"/>
          <w:sz w:val="20"/>
          <w:szCs w:val="20"/>
        </w:rPr>
        <w:t xml:space="preserve">, attend a lecture devoted to the Chinese avant-garde movement, and the screenings of two documentary films portraying the life of independent artists ("Diary: Snow, November 21, 1998", dir. Wu </w:t>
      </w:r>
      <w:proofErr w:type="spellStart"/>
      <w:r w:rsidRPr="00744009">
        <w:rPr>
          <w:rFonts w:asciiTheme="minorHAnsi" w:hAnsiTheme="minorHAnsi" w:cstheme="minorHAnsi"/>
          <w:sz w:val="20"/>
          <w:szCs w:val="20"/>
        </w:rPr>
        <w:t>Wengwuang</w:t>
      </w:r>
      <w:proofErr w:type="spellEnd"/>
      <w:r w:rsidRPr="00744009">
        <w:rPr>
          <w:rFonts w:asciiTheme="minorHAnsi" w:hAnsiTheme="minorHAnsi" w:cstheme="minorHAnsi"/>
          <w:sz w:val="20"/>
          <w:szCs w:val="20"/>
        </w:rPr>
        <w:t xml:space="preserve">, China 1988, "Bumming in Beijing", dir. Wu </w:t>
      </w:r>
      <w:proofErr w:type="spellStart"/>
      <w:r w:rsidRPr="00744009">
        <w:rPr>
          <w:rFonts w:asciiTheme="minorHAnsi" w:hAnsiTheme="minorHAnsi" w:cstheme="minorHAnsi"/>
          <w:sz w:val="20"/>
          <w:szCs w:val="20"/>
        </w:rPr>
        <w:t>Wengwuang</w:t>
      </w:r>
      <w:proofErr w:type="spellEnd"/>
      <w:r w:rsidRPr="00744009">
        <w:rPr>
          <w:rFonts w:asciiTheme="minorHAnsi" w:hAnsiTheme="minorHAnsi" w:cstheme="minorHAnsi"/>
          <w:sz w:val="20"/>
          <w:szCs w:val="20"/>
        </w:rPr>
        <w:t>, China 1990).</w:t>
      </w:r>
    </w:p>
    <w:p w:rsidR="00CC76B4" w:rsidRPr="00744009" w:rsidRDefault="00CC76B4" w:rsidP="00CC76B4">
      <w:pPr>
        <w:pStyle w:val="Normalny1"/>
        <w:spacing w:before="240"/>
        <w:jc w:val="both"/>
        <w:rPr>
          <w:rFonts w:asciiTheme="minorHAnsi" w:hAnsiTheme="minorHAnsi" w:cstheme="minorHAnsi"/>
          <w:sz w:val="20"/>
          <w:szCs w:val="20"/>
        </w:rPr>
      </w:pPr>
    </w:p>
    <w:p w:rsidR="00CC76B4" w:rsidRPr="00744009" w:rsidRDefault="00CC76B4">
      <w:pPr>
        <w:rPr>
          <w:rFonts w:asciiTheme="minorHAnsi" w:hAnsiTheme="minorHAnsi" w:cstheme="minorHAnsi"/>
          <w:b/>
          <w:sz w:val="20"/>
          <w:szCs w:val="20"/>
          <w:lang w:val="en-US"/>
        </w:rPr>
      </w:pPr>
      <w:r w:rsidRPr="00744009">
        <w:rPr>
          <w:rFonts w:asciiTheme="minorHAnsi" w:hAnsiTheme="minorHAnsi" w:cstheme="minorHAnsi"/>
          <w:b/>
          <w:sz w:val="20"/>
          <w:szCs w:val="20"/>
          <w:lang w:val="en-US"/>
        </w:rPr>
        <w:br w:type="page"/>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lastRenderedPageBreak/>
        <w:t>VOD</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A virtual edition of Five </w:t>
      </w:r>
      <w:proofErr w:type="spellStart"/>
      <w:r w:rsidRPr="00744009">
        <w:rPr>
          <w:rFonts w:asciiTheme="minorHAnsi" w:hAnsiTheme="minorHAnsi" w:cstheme="minorHAnsi"/>
          <w:sz w:val="20"/>
          <w:szCs w:val="20"/>
          <w:lang w:val="en-US"/>
        </w:rPr>
        <w:t>Flavours</w:t>
      </w:r>
      <w:proofErr w:type="spellEnd"/>
      <w:r w:rsidRPr="00744009">
        <w:rPr>
          <w:rFonts w:asciiTheme="minorHAnsi" w:hAnsiTheme="minorHAnsi" w:cstheme="minorHAnsi"/>
          <w:sz w:val="20"/>
          <w:szCs w:val="20"/>
          <w:lang w:val="en-US"/>
        </w:rPr>
        <w:t xml:space="preserve"> Film Festival will be available online in at VoD.pl on November 10 – 30. The program includes films from New Asian Cinema competition, some of the hits from last year’s edition of the festival (including "Apocalypse Child" directed by Mario Cornejo, winner of the Grand Prix), short features from the Hong Kong Fresh Wave cycle and other selected festival titles.</w:t>
      </w:r>
    </w:p>
    <w:p w:rsidR="00CC76B4" w:rsidRPr="00744009" w:rsidRDefault="00CC76B4" w:rsidP="00CC76B4">
      <w:pPr>
        <w:pStyle w:val="Normalny1"/>
        <w:spacing w:before="240"/>
        <w:jc w:val="both"/>
        <w:rPr>
          <w:rFonts w:asciiTheme="minorHAnsi" w:hAnsiTheme="minorHAnsi" w:cstheme="minorHAnsi"/>
          <w:sz w:val="20"/>
          <w:szCs w:val="20"/>
          <w:lang w:val="en-US"/>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t>TICKETS</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 xml:space="preserve">Tickets for screenings at </w:t>
      </w:r>
      <w:proofErr w:type="spellStart"/>
      <w:r w:rsidRPr="00744009">
        <w:rPr>
          <w:rFonts w:asciiTheme="minorHAnsi" w:eastAsia="Roboto" w:hAnsiTheme="minorHAnsi" w:cstheme="minorHAnsi"/>
          <w:sz w:val="20"/>
          <w:szCs w:val="20"/>
          <w:lang w:val="en-US"/>
        </w:rPr>
        <w:t>Muranów</w:t>
      </w:r>
      <w:proofErr w:type="spellEnd"/>
      <w:r w:rsidRPr="00744009">
        <w:rPr>
          <w:rFonts w:asciiTheme="minorHAnsi" w:eastAsia="Roboto" w:hAnsiTheme="minorHAnsi" w:cstheme="minorHAnsi"/>
          <w:sz w:val="20"/>
          <w:szCs w:val="20"/>
          <w:lang w:val="en-US"/>
        </w:rPr>
        <w:t xml:space="preserve"> and </w:t>
      </w:r>
      <w:proofErr w:type="spellStart"/>
      <w:r w:rsidRPr="00744009">
        <w:rPr>
          <w:rFonts w:asciiTheme="minorHAnsi" w:eastAsia="Roboto" w:hAnsiTheme="minorHAnsi" w:cstheme="minorHAnsi"/>
          <w:sz w:val="20"/>
          <w:szCs w:val="20"/>
          <w:lang w:val="en-US"/>
        </w:rPr>
        <w:t>Kinoteka</w:t>
      </w:r>
      <w:proofErr w:type="spellEnd"/>
      <w:r w:rsidRPr="00744009">
        <w:rPr>
          <w:rFonts w:asciiTheme="minorHAnsi" w:eastAsia="Roboto" w:hAnsiTheme="minorHAnsi" w:cstheme="minorHAnsi"/>
          <w:sz w:val="20"/>
          <w:szCs w:val="20"/>
          <w:lang w:val="en-US"/>
        </w:rPr>
        <w:t xml:space="preserve"> cinemas (except special events and marathons): 20 PLN</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Events in the Museum of Modern Art: free entrance</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Tickets for screenings on Monday and every day before 5 PM: 15 PLN</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Tickets for all the screenings are available online at piecsmakow.pl and at the Going website.</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 xml:space="preserve">Tickets are also available in the ticket office of the cinema where the screening is held: </w:t>
      </w:r>
      <w:proofErr w:type="spellStart"/>
      <w:r w:rsidRPr="00744009">
        <w:rPr>
          <w:rFonts w:asciiTheme="minorHAnsi" w:eastAsia="Roboto" w:hAnsiTheme="minorHAnsi" w:cstheme="minorHAnsi"/>
          <w:sz w:val="20"/>
          <w:szCs w:val="20"/>
          <w:lang w:val="en-US"/>
        </w:rPr>
        <w:t>Muranów</w:t>
      </w:r>
      <w:proofErr w:type="spellEnd"/>
      <w:r w:rsidRPr="00744009">
        <w:rPr>
          <w:rFonts w:asciiTheme="minorHAnsi" w:eastAsia="Roboto" w:hAnsiTheme="minorHAnsi" w:cstheme="minorHAnsi"/>
          <w:sz w:val="20"/>
          <w:szCs w:val="20"/>
          <w:lang w:val="en-US"/>
        </w:rPr>
        <w:t xml:space="preserve"> cinema </w:t>
      </w:r>
      <w:r w:rsidRPr="00744009">
        <w:rPr>
          <w:rFonts w:asciiTheme="minorHAnsi" w:hAnsiTheme="minorHAnsi" w:cstheme="minorHAnsi"/>
          <w:sz w:val="20"/>
          <w:szCs w:val="20"/>
          <w:lang w:val="en-US"/>
        </w:rPr>
        <w:t>–</w:t>
      </w:r>
      <w:r w:rsidRPr="00744009">
        <w:rPr>
          <w:rFonts w:asciiTheme="minorHAnsi" w:eastAsia="Roboto" w:hAnsiTheme="minorHAnsi" w:cstheme="minorHAnsi"/>
          <w:sz w:val="20"/>
          <w:szCs w:val="20"/>
          <w:lang w:val="en-US"/>
        </w:rPr>
        <w:t xml:space="preserve"> 22 635 30 78, muranow.gutekfilm.pl, </w:t>
      </w:r>
      <w:proofErr w:type="spellStart"/>
      <w:r w:rsidRPr="00744009">
        <w:rPr>
          <w:rFonts w:asciiTheme="minorHAnsi" w:eastAsia="Roboto" w:hAnsiTheme="minorHAnsi" w:cstheme="minorHAnsi"/>
          <w:sz w:val="20"/>
          <w:szCs w:val="20"/>
          <w:lang w:val="en-US"/>
        </w:rPr>
        <w:t>Kinoteka</w:t>
      </w:r>
      <w:proofErr w:type="spellEnd"/>
      <w:r w:rsidRPr="00744009">
        <w:rPr>
          <w:rFonts w:asciiTheme="minorHAnsi" w:eastAsia="Roboto" w:hAnsiTheme="minorHAnsi" w:cstheme="minorHAnsi"/>
          <w:sz w:val="20"/>
          <w:szCs w:val="20"/>
          <w:lang w:val="en-US"/>
        </w:rPr>
        <w:t xml:space="preserve"> </w:t>
      </w:r>
      <w:r w:rsidRPr="00744009">
        <w:rPr>
          <w:rFonts w:asciiTheme="minorHAnsi" w:hAnsiTheme="minorHAnsi" w:cstheme="minorHAnsi"/>
          <w:sz w:val="20"/>
          <w:szCs w:val="20"/>
          <w:lang w:val="en-US"/>
        </w:rPr>
        <w:t>–</w:t>
      </w:r>
      <w:r w:rsidRPr="00744009">
        <w:rPr>
          <w:rFonts w:asciiTheme="minorHAnsi" w:eastAsia="Roboto" w:hAnsiTheme="minorHAnsi" w:cstheme="minorHAnsi"/>
          <w:sz w:val="20"/>
          <w:szCs w:val="20"/>
          <w:lang w:val="en-US"/>
        </w:rPr>
        <w:t xml:space="preserve"> 22 551 70 70, kinoteka.pl.</w:t>
      </w:r>
    </w:p>
    <w:p w:rsidR="00CC76B4" w:rsidRPr="00744009" w:rsidRDefault="00CC76B4" w:rsidP="00CC76B4">
      <w:pPr>
        <w:pStyle w:val="Normalny1"/>
        <w:spacing w:before="240"/>
        <w:jc w:val="both"/>
        <w:rPr>
          <w:rFonts w:asciiTheme="minorHAnsi" w:eastAsia="Roboto" w:hAnsiTheme="minorHAnsi" w:cstheme="minorHAnsi"/>
          <w:sz w:val="20"/>
          <w:szCs w:val="20"/>
          <w:lang w:val="en-US"/>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eastAsia="Roboto" w:hAnsiTheme="minorHAnsi" w:cstheme="minorHAnsi"/>
          <w:sz w:val="20"/>
          <w:szCs w:val="20"/>
          <w:lang w:val="en-US"/>
        </w:rPr>
        <w:t>All films are screened in original language versions with English and Polish subtitles.</w:t>
      </w:r>
    </w:p>
    <w:p w:rsidR="00CC76B4" w:rsidRPr="00744009" w:rsidRDefault="00CC76B4" w:rsidP="00CC76B4">
      <w:pPr>
        <w:pStyle w:val="Normalny1"/>
        <w:spacing w:before="240"/>
        <w:jc w:val="both"/>
        <w:rPr>
          <w:rFonts w:asciiTheme="minorHAnsi" w:eastAsia="Roboto" w:hAnsiTheme="minorHAnsi" w:cstheme="minorHAnsi"/>
          <w:sz w:val="20"/>
          <w:szCs w:val="20"/>
          <w:lang w:val="en-US"/>
        </w:rPr>
      </w:pPr>
    </w:p>
    <w:p w:rsidR="00CC76B4" w:rsidRPr="00744009" w:rsidRDefault="00CC76B4" w:rsidP="00CC76B4">
      <w:pPr>
        <w:rPr>
          <w:rFonts w:asciiTheme="minorHAnsi" w:hAnsiTheme="minorHAnsi" w:cstheme="minorHAnsi"/>
          <w:b/>
          <w:sz w:val="20"/>
          <w:szCs w:val="20"/>
          <w:lang w:val="en-US"/>
        </w:rPr>
      </w:pPr>
    </w:p>
    <w:p w:rsidR="00CC76B4" w:rsidRPr="00744009" w:rsidRDefault="00CC76B4" w:rsidP="00CC76B4">
      <w:pPr>
        <w:pStyle w:val="Normalny1"/>
        <w:spacing w:before="240"/>
        <w:jc w:val="both"/>
        <w:rPr>
          <w:rFonts w:asciiTheme="minorHAnsi" w:eastAsia="Roboto" w:hAnsiTheme="minorHAnsi" w:cstheme="minorHAnsi"/>
          <w:sz w:val="20"/>
          <w:szCs w:val="20"/>
          <w:highlight w:val="white"/>
          <w:lang w:val="en-US"/>
        </w:rPr>
      </w:pPr>
    </w:p>
    <w:p w:rsidR="00CC76B4" w:rsidRPr="00744009" w:rsidRDefault="00CC76B4">
      <w:pPr>
        <w:rPr>
          <w:rFonts w:asciiTheme="minorHAnsi" w:hAnsiTheme="minorHAnsi" w:cstheme="minorHAnsi"/>
          <w:bCs/>
          <w:sz w:val="20"/>
          <w:szCs w:val="20"/>
        </w:rPr>
      </w:pPr>
      <w:r w:rsidRPr="00744009">
        <w:rPr>
          <w:rFonts w:asciiTheme="minorHAnsi" w:hAnsiTheme="minorHAnsi" w:cstheme="minorHAnsi"/>
          <w:bCs/>
          <w:sz w:val="20"/>
          <w:szCs w:val="20"/>
        </w:rPr>
        <w:br w:type="page"/>
      </w:r>
    </w:p>
    <w:p w:rsidR="00CC76B4" w:rsidRPr="00744009" w:rsidRDefault="00CC76B4" w:rsidP="00CC76B4">
      <w:pPr>
        <w:pageBreakBefore/>
        <w:rPr>
          <w:rFonts w:asciiTheme="minorHAnsi" w:hAnsiTheme="minorHAnsi" w:cstheme="minorHAnsi"/>
          <w:b/>
          <w:sz w:val="32"/>
          <w:szCs w:val="32"/>
          <w:lang w:val="en-US"/>
        </w:rPr>
      </w:pPr>
      <w:r w:rsidRPr="00744009">
        <w:rPr>
          <w:rFonts w:asciiTheme="minorHAnsi" w:hAnsiTheme="minorHAnsi" w:cstheme="minorHAnsi"/>
          <w:b/>
          <w:bCs/>
          <w:sz w:val="32"/>
          <w:szCs w:val="32"/>
          <w:lang w:val="en-US"/>
        </w:rPr>
        <w:lastRenderedPageBreak/>
        <w:t>RADIO ASIA FESTIVAL</w:t>
      </w:r>
    </w:p>
    <w:p w:rsidR="00CC76B4" w:rsidRPr="00744009" w:rsidRDefault="00CC76B4" w:rsidP="00CC76B4">
      <w:pPr>
        <w:rPr>
          <w:rFonts w:asciiTheme="minorHAnsi" w:hAnsiTheme="minorHAnsi" w:cstheme="minorHAnsi"/>
          <w:sz w:val="20"/>
          <w:szCs w:val="20"/>
          <w:lang w:val="en-US"/>
        </w:rPr>
      </w:pPr>
      <w:r w:rsidRPr="00744009">
        <w:rPr>
          <w:rFonts w:asciiTheme="minorHAnsi" w:hAnsiTheme="minorHAnsi" w:cstheme="minorHAnsi"/>
          <w:bCs/>
          <w:sz w:val="20"/>
          <w:szCs w:val="20"/>
          <w:lang w:val="en-US"/>
        </w:rPr>
        <w:t>17-21 December 2017</w:t>
      </w:r>
    </w:p>
    <w:p w:rsidR="00CC76B4" w:rsidRPr="00744009" w:rsidRDefault="00CC76B4" w:rsidP="00CC76B4">
      <w:pPr>
        <w:pStyle w:val="Normalny1"/>
        <w:spacing w:before="240"/>
        <w:jc w:val="both"/>
        <w:rPr>
          <w:rFonts w:asciiTheme="minorHAnsi" w:hAnsiTheme="minorHAnsi" w:cstheme="minorHAnsi"/>
          <w:b/>
          <w:sz w:val="20"/>
          <w:szCs w:val="20"/>
          <w:lang w:val="en-US"/>
        </w:rPr>
      </w:pPr>
      <w:r w:rsidRPr="00744009">
        <w:rPr>
          <w:rFonts w:asciiTheme="minorHAnsi" w:hAnsiTheme="minorHAnsi" w:cstheme="minorHAnsi"/>
          <w:b/>
          <w:sz w:val="20"/>
          <w:szCs w:val="20"/>
          <w:lang w:val="en-US"/>
        </w:rPr>
        <w:t>Concerts, workshops, radio dramas and an Asian jam-session. This year marks the third season of Radio Asia – concerts devoted to niche Asian music. The event will take the form of a five-day festival held on December 17-21.</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Like every year, we present unique artists, who never cease to explore and experiment, merging the traditional and the local with their personal, modern music vision.</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The Festival is comprised of five concerts by Asian artists, day-long music workshops, a radio drama devoted to the most interesting phenomena combining the traditional and contemporary scene of the Far East, and an Asian jam-session – an improvised concert, in which everyone can perform along the festival musicians.</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Performing on the first day is Taro </w:t>
      </w:r>
      <w:proofErr w:type="spellStart"/>
      <w:r w:rsidRPr="00744009">
        <w:rPr>
          <w:rFonts w:asciiTheme="minorHAnsi" w:hAnsiTheme="minorHAnsi" w:cstheme="minorHAnsi"/>
          <w:sz w:val="20"/>
          <w:szCs w:val="20"/>
          <w:lang w:val="en-US"/>
        </w:rPr>
        <w:t>Yasuno</w:t>
      </w:r>
      <w:proofErr w:type="spellEnd"/>
      <w:r w:rsidRPr="00744009">
        <w:rPr>
          <w:rFonts w:asciiTheme="minorHAnsi" w:hAnsiTheme="minorHAnsi" w:cstheme="minorHAnsi"/>
          <w:sz w:val="20"/>
          <w:szCs w:val="20"/>
          <w:lang w:val="en-US"/>
        </w:rPr>
        <w:t xml:space="preserve"> – music constructor, the Japanese creator of unconventional installation, whose synthetic fingers play minimalist compositions on a set of wind instruments. In the following days we will hear two bands from Indonesia. The first one, </w:t>
      </w:r>
      <w:proofErr w:type="spellStart"/>
      <w:r w:rsidRPr="00744009">
        <w:rPr>
          <w:rFonts w:asciiTheme="minorHAnsi" w:hAnsiTheme="minorHAnsi" w:cstheme="minorHAnsi"/>
          <w:sz w:val="20"/>
          <w:szCs w:val="20"/>
          <w:lang w:val="en-US"/>
        </w:rPr>
        <w:t>Senyawa</w:t>
      </w:r>
      <w:proofErr w:type="spellEnd"/>
      <w:r w:rsidRPr="00744009">
        <w:rPr>
          <w:rFonts w:asciiTheme="minorHAnsi" w:hAnsiTheme="minorHAnsi" w:cstheme="minorHAnsi"/>
          <w:sz w:val="20"/>
          <w:szCs w:val="20"/>
          <w:lang w:val="en-US"/>
        </w:rPr>
        <w:t xml:space="preserve">, is an experimental duet filled with uncontrollable energy and stage expression, and avant-garde form rooted in primordial rituals. The other band, </w:t>
      </w:r>
      <w:proofErr w:type="spellStart"/>
      <w:r w:rsidRPr="00744009">
        <w:rPr>
          <w:rFonts w:asciiTheme="minorHAnsi" w:hAnsiTheme="minorHAnsi" w:cstheme="minorHAnsi"/>
          <w:sz w:val="20"/>
          <w:szCs w:val="20"/>
          <w:lang w:val="en-US"/>
        </w:rPr>
        <w:t>Kande</w:t>
      </w:r>
      <w:proofErr w:type="spellEnd"/>
      <w:r w:rsidRPr="00744009">
        <w:rPr>
          <w:rFonts w:asciiTheme="minorHAnsi" w:hAnsiTheme="minorHAnsi" w:cstheme="minorHAnsi"/>
          <w:sz w:val="20"/>
          <w:szCs w:val="20"/>
          <w:lang w:val="en-US"/>
        </w:rPr>
        <w:t xml:space="preserve">, is a thrilling fusion if Indonesian folklore, Sufi mysticism, rock vigor and jazz improvisation. Performing on the fourth day is Mouth &amp; Hand Studio from South Korea, playing the traditional </w:t>
      </w:r>
      <w:proofErr w:type="spellStart"/>
      <w:r w:rsidRPr="00744009">
        <w:rPr>
          <w:rFonts w:asciiTheme="minorHAnsi" w:hAnsiTheme="minorHAnsi" w:cstheme="minorHAnsi"/>
          <w:sz w:val="20"/>
          <w:szCs w:val="20"/>
          <w:lang w:val="en-US"/>
        </w:rPr>
        <w:t>pansori</w:t>
      </w:r>
      <w:proofErr w:type="spellEnd"/>
      <w:r w:rsidRPr="00744009">
        <w:rPr>
          <w:rFonts w:asciiTheme="minorHAnsi" w:hAnsiTheme="minorHAnsi" w:cstheme="minorHAnsi"/>
          <w:sz w:val="20"/>
          <w:szCs w:val="20"/>
          <w:lang w:val="en-US"/>
        </w:rPr>
        <w:t xml:space="preserve"> opera in an innovative form and auteur arrangements,  offering a hypnotic journey from minimalism to a sound avalanche. The Festival ends with the concert of a phenomenal singer, </w:t>
      </w:r>
      <w:proofErr w:type="spellStart"/>
      <w:r w:rsidRPr="00744009">
        <w:rPr>
          <w:rFonts w:asciiTheme="minorHAnsi" w:hAnsiTheme="minorHAnsi" w:cstheme="minorHAnsi"/>
          <w:sz w:val="20"/>
          <w:szCs w:val="20"/>
          <w:lang w:val="en-US"/>
        </w:rPr>
        <w:t>Shapla</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Salique</w:t>
      </w:r>
      <w:proofErr w:type="spellEnd"/>
      <w:r w:rsidRPr="00744009">
        <w:rPr>
          <w:rFonts w:asciiTheme="minorHAnsi" w:hAnsiTheme="minorHAnsi" w:cstheme="minorHAnsi"/>
          <w:sz w:val="20"/>
          <w:szCs w:val="20"/>
          <w:lang w:val="en-US"/>
        </w:rPr>
        <w:t xml:space="preserve">, combining the music of </w:t>
      </w:r>
      <w:proofErr w:type="spellStart"/>
      <w:r w:rsidRPr="00744009">
        <w:rPr>
          <w:rFonts w:asciiTheme="minorHAnsi" w:hAnsiTheme="minorHAnsi" w:cstheme="minorHAnsi"/>
          <w:sz w:val="20"/>
          <w:szCs w:val="20"/>
          <w:lang w:val="en-US"/>
        </w:rPr>
        <w:t>Bauls</w:t>
      </w:r>
      <w:proofErr w:type="spellEnd"/>
      <w:r w:rsidRPr="00744009">
        <w:rPr>
          <w:rFonts w:asciiTheme="minorHAnsi" w:hAnsiTheme="minorHAnsi" w:cstheme="minorHAnsi"/>
          <w:sz w:val="20"/>
          <w:szCs w:val="20"/>
          <w:lang w:val="en-US"/>
        </w:rPr>
        <w:t xml:space="preserve"> with jazz and soul vibrations.</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The concerts are held in </w:t>
      </w:r>
      <w:proofErr w:type="spellStart"/>
      <w:r w:rsidRPr="00744009">
        <w:rPr>
          <w:rFonts w:asciiTheme="minorHAnsi" w:hAnsiTheme="minorHAnsi" w:cstheme="minorHAnsi"/>
          <w:sz w:val="20"/>
          <w:szCs w:val="20"/>
          <w:lang w:val="en-US"/>
        </w:rPr>
        <w:t>TR</w:t>
      </w:r>
      <w:proofErr w:type="spellEnd"/>
      <w:r w:rsidRPr="00744009">
        <w:rPr>
          <w:rFonts w:asciiTheme="minorHAnsi" w:hAnsiTheme="minorHAnsi" w:cstheme="minorHAnsi"/>
          <w:sz w:val="20"/>
          <w:szCs w:val="20"/>
          <w:lang w:val="en-US"/>
        </w:rPr>
        <w:t xml:space="preserve"> Warszawa, </w:t>
      </w:r>
      <w:proofErr w:type="spellStart"/>
      <w:r w:rsidRPr="00744009">
        <w:rPr>
          <w:rFonts w:asciiTheme="minorHAnsi" w:hAnsiTheme="minorHAnsi" w:cstheme="minorHAnsi"/>
          <w:sz w:val="20"/>
          <w:szCs w:val="20"/>
          <w:lang w:val="en-US"/>
        </w:rPr>
        <w:t>Mózg</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Powszechny</w:t>
      </w:r>
      <w:proofErr w:type="spellEnd"/>
      <w:r w:rsidRPr="00744009">
        <w:rPr>
          <w:rFonts w:asciiTheme="minorHAnsi" w:hAnsiTheme="minorHAnsi" w:cstheme="minorHAnsi"/>
          <w:sz w:val="20"/>
          <w:szCs w:val="20"/>
          <w:lang w:val="en-US"/>
        </w:rPr>
        <w:t xml:space="preserve">, and </w:t>
      </w:r>
      <w:proofErr w:type="spellStart"/>
      <w:r w:rsidRPr="00744009">
        <w:rPr>
          <w:rFonts w:asciiTheme="minorHAnsi" w:hAnsiTheme="minorHAnsi" w:cstheme="minorHAnsi"/>
          <w:sz w:val="20"/>
          <w:szCs w:val="20"/>
          <w:lang w:val="en-US"/>
        </w:rPr>
        <w:t>Teatr</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Syrena</w:t>
      </w:r>
      <w:proofErr w:type="spellEnd"/>
      <w:r w:rsidRPr="00744009">
        <w:rPr>
          <w:rFonts w:asciiTheme="minorHAnsi" w:hAnsiTheme="minorHAnsi" w:cstheme="minorHAnsi"/>
          <w:sz w:val="20"/>
          <w:szCs w:val="20"/>
          <w:lang w:val="en-US"/>
        </w:rPr>
        <w:t>.</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Partners: </w:t>
      </w:r>
      <w:proofErr w:type="spellStart"/>
      <w:r w:rsidRPr="00744009">
        <w:rPr>
          <w:rFonts w:asciiTheme="minorHAnsi" w:hAnsiTheme="minorHAnsi" w:cstheme="minorHAnsi"/>
          <w:sz w:val="20"/>
          <w:szCs w:val="20"/>
          <w:lang w:val="en-US"/>
        </w:rPr>
        <w:t>TR</w:t>
      </w:r>
      <w:proofErr w:type="spellEnd"/>
      <w:r w:rsidRPr="00744009">
        <w:rPr>
          <w:rFonts w:asciiTheme="minorHAnsi" w:hAnsiTheme="minorHAnsi" w:cstheme="minorHAnsi"/>
          <w:sz w:val="20"/>
          <w:szCs w:val="20"/>
          <w:lang w:val="en-US"/>
        </w:rPr>
        <w:t xml:space="preserve"> Warszawa, Teatr Syrena, Mózg Powszechny, Ruch Muzyczny</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Media: </w:t>
      </w:r>
      <w:proofErr w:type="spellStart"/>
      <w:r w:rsidRPr="00744009">
        <w:rPr>
          <w:rFonts w:asciiTheme="minorHAnsi" w:hAnsiTheme="minorHAnsi" w:cstheme="minorHAnsi"/>
          <w:sz w:val="20"/>
          <w:szCs w:val="20"/>
          <w:lang w:val="en-US"/>
        </w:rPr>
        <w:t>CoJestGrane</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Aktivist</w:t>
      </w:r>
      <w:proofErr w:type="spellEnd"/>
      <w:r w:rsidRPr="00744009">
        <w:rPr>
          <w:rFonts w:asciiTheme="minorHAnsi" w:hAnsiTheme="minorHAnsi" w:cstheme="minorHAnsi"/>
          <w:sz w:val="20"/>
          <w:szCs w:val="20"/>
          <w:lang w:val="en-US"/>
        </w:rPr>
        <w:t xml:space="preserve">, Glissando, </w:t>
      </w:r>
      <w:proofErr w:type="spellStart"/>
      <w:r w:rsidRPr="00744009">
        <w:rPr>
          <w:rFonts w:asciiTheme="minorHAnsi" w:hAnsiTheme="minorHAnsi" w:cstheme="minorHAnsi"/>
          <w:sz w:val="20"/>
          <w:szCs w:val="20"/>
          <w:lang w:val="en-US"/>
        </w:rPr>
        <w:t>Etnosystem</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UwolnijMuzykę</w:t>
      </w:r>
      <w:proofErr w:type="spellEnd"/>
      <w:r w:rsidRPr="00744009">
        <w:rPr>
          <w:rFonts w:asciiTheme="minorHAnsi" w:hAnsiTheme="minorHAnsi" w:cstheme="minorHAnsi"/>
          <w:sz w:val="20"/>
          <w:szCs w:val="20"/>
          <w:lang w:val="en-US"/>
        </w:rPr>
        <w:t>!</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The project is financially supported by Warsaw City Council.</w:t>
      </w:r>
    </w:p>
    <w:p w:rsidR="00CC76B4" w:rsidRPr="00744009" w:rsidRDefault="00CC76B4" w:rsidP="00CC76B4">
      <w:pPr>
        <w:pStyle w:val="Normalny1"/>
        <w:spacing w:before="240"/>
        <w:jc w:val="both"/>
        <w:rPr>
          <w:rFonts w:asciiTheme="minorHAnsi" w:hAnsiTheme="minorHAnsi" w:cstheme="minorHAnsi"/>
          <w:sz w:val="20"/>
          <w:szCs w:val="20"/>
          <w:lang w:val="en-US"/>
        </w:rPr>
      </w:pPr>
    </w:p>
    <w:p w:rsidR="00CC76B4" w:rsidRPr="00744009" w:rsidRDefault="00CC76B4" w:rsidP="00CC76B4">
      <w:pPr>
        <w:spacing w:before="240"/>
        <w:rPr>
          <w:rFonts w:asciiTheme="minorHAnsi" w:hAnsiTheme="minorHAnsi" w:cstheme="minorHAnsi"/>
          <w:sz w:val="20"/>
          <w:szCs w:val="20"/>
          <w:lang w:val="en-US"/>
        </w:rPr>
      </w:pPr>
      <w:r w:rsidRPr="00744009">
        <w:rPr>
          <w:rFonts w:asciiTheme="minorHAnsi" w:hAnsiTheme="minorHAnsi" w:cstheme="minorHAnsi"/>
          <w:b/>
          <w:bCs/>
          <w:sz w:val="20"/>
          <w:szCs w:val="20"/>
          <w:lang w:val="en-US"/>
        </w:rPr>
        <w:t>Festival passes and tickets</w:t>
      </w:r>
    </w:p>
    <w:p w:rsidR="00CC76B4" w:rsidRPr="00744009" w:rsidRDefault="00CC76B4" w:rsidP="00CC76B4">
      <w:pPr>
        <w:spacing w:before="240"/>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Radio Asia Pass: 120 PLN. Tickets: 35 PLN (Taro </w:t>
      </w:r>
      <w:proofErr w:type="spellStart"/>
      <w:r w:rsidRPr="00744009">
        <w:rPr>
          <w:rFonts w:asciiTheme="minorHAnsi" w:hAnsiTheme="minorHAnsi" w:cstheme="minorHAnsi"/>
          <w:sz w:val="20"/>
          <w:szCs w:val="20"/>
          <w:lang w:val="en-US"/>
        </w:rPr>
        <w:t>Yasuno</w:t>
      </w:r>
      <w:proofErr w:type="spellEnd"/>
      <w:r w:rsidRPr="00744009">
        <w:rPr>
          <w:rFonts w:asciiTheme="minorHAnsi" w:hAnsiTheme="minorHAnsi" w:cstheme="minorHAnsi"/>
          <w:sz w:val="20"/>
          <w:szCs w:val="20"/>
          <w:lang w:val="en-US"/>
        </w:rPr>
        <w:t>), 50 PLN (</w:t>
      </w:r>
      <w:proofErr w:type="spellStart"/>
      <w:r w:rsidRPr="00744009">
        <w:rPr>
          <w:rFonts w:asciiTheme="minorHAnsi" w:hAnsiTheme="minorHAnsi" w:cstheme="minorHAnsi"/>
          <w:sz w:val="20"/>
          <w:szCs w:val="20"/>
          <w:lang w:val="en-US"/>
        </w:rPr>
        <w:t>Senyawa</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Kande</w:t>
      </w:r>
      <w:proofErr w:type="spellEnd"/>
      <w:r w:rsidRPr="00744009">
        <w:rPr>
          <w:rFonts w:asciiTheme="minorHAnsi" w:hAnsiTheme="minorHAnsi" w:cstheme="minorHAnsi"/>
          <w:sz w:val="20"/>
          <w:szCs w:val="20"/>
          <w:lang w:val="en-US"/>
        </w:rPr>
        <w:t xml:space="preserve">, Mouth &amp; Hand Studio, </w:t>
      </w:r>
      <w:proofErr w:type="spellStart"/>
      <w:r w:rsidRPr="00744009">
        <w:rPr>
          <w:rFonts w:asciiTheme="minorHAnsi" w:hAnsiTheme="minorHAnsi" w:cstheme="minorHAnsi"/>
          <w:sz w:val="20"/>
          <w:szCs w:val="20"/>
          <w:lang w:val="en-US"/>
        </w:rPr>
        <w:t>Shapla</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Salique</w:t>
      </w:r>
      <w:proofErr w:type="spellEnd"/>
      <w:r w:rsidRPr="00744009">
        <w:rPr>
          <w:rFonts w:asciiTheme="minorHAnsi" w:hAnsiTheme="minorHAnsi" w:cstheme="minorHAnsi"/>
          <w:sz w:val="20"/>
          <w:szCs w:val="20"/>
          <w:lang w:val="en-US"/>
        </w:rPr>
        <w:t xml:space="preserve">) </w:t>
      </w:r>
    </w:p>
    <w:p w:rsidR="00CC76B4" w:rsidRDefault="00CC76B4" w:rsidP="00CC76B4">
      <w:pPr>
        <w:spacing w:before="240"/>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The tickets for the concerts are available at radioazja.pl, eventim.pl and in the ticket offices of </w:t>
      </w:r>
      <w:proofErr w:type="spellStart"/>
      <w:r w:rsidRPr="00744009">
        <w:rPr>
          <w:rFonts w:asciiTheme="minorHAnsi" w:hAnsiTheme="minorHAnsi" w:cstheme="minorHAnsi"/>
          <w:sz w:val="20"/>
          <w:szCs w:val="20"/>
          <w:lang w:val="en-US"/>
        </w:rPr>
        <w:t>TR</w:t>
      </w:r>
      <w:proofErr w:type="spellEnd"/>
      <w:r w:rsidRPr="00744009">
        <w:rPr>
          <w:rFonts w:asciiTheme="minorHAnsi" w:hAnsiTheme="minorHAnsi" w:cstheme="minorHAnsi"/>
          <w:sz w:val="20"/>
          <w:szCs w:val="20"/>
          <w:lang w:val="en-US"/>
        </w:rPr>
        <w:t xml:space="preserve"> Warszawa </w:t>
      </w:r>
      <w:proofErr w:type="spellStart"/>
      <w:r w:rsidRPr="00744009">
        <w:rPr>
          <w:rFonts w:asciiTheme="minorHAnsi" w:hAnsiTheme="minorHAnsi" w:cstheme="minorHAnsi"/>
          <w:sz w:val="20"/>
          <w:szCs w:val="20"/>
          <w:lang w:val="en-US"/>
        </w:rPr>
        <w:t>i</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Teatr</w:t>
      </w:r>
      <w:proofErr w:type="spellEnd"/>
      <w:r w:rsidRPr="00744009">
        <w:rPr>
          <w:rFonts w:asciiTheme="minorHAnsi" w:hAnsiTheme="minorHAnsi" w:cstheme="minorHAnsi"/>
          <w:sz w:val="20"/>
          <w:szCs w:val="20"/>
          <w:lang w:val="en-US"/>
        </w:rPr>
        <w:t xml:space="preserve"> </w:t>
      </w:r>
      <w:proofErr w:type="spellStart"/>
      <w:r w:rsidRPr="00744009">
        <w:rPr>
          <w:rFonts w:asciiTheme="minorHAnsi" w:hAnsiTheme="minorHAnsi" w:cstheme="minorHAnsi"/>
          <w:sz w:val="20"/>
          <w:szCs w:val="20"/>
          <w:lang w:val="en-US"/>
        </w:rPr>
        <w:t>Syrena</w:t>
      </w:r>
      <w:proofErr w:type="spellEnd"/>
      <w:r w:rsidRPr="00744009">
        <w:rPr>
          <w:rFonts w:asciiTheme="minorHAnsi" w:hAnsiTheme="minorHAnsi" w:cstheme="minorHAnsi"/>
          <w:sz w:val="20"/>
          <w:szCs w:val="20"/>
          <w:lang w:val="en-US"/>
        </w:rPr>
        <w:t>.</w:t>
      </w:r>
    </w:p>
    <w:p w:rsidR="00744009" w:rsidRPr="00744009" w:rsidRDefault="00744009" w:rsidP="00CC76B4">
      <w:pPr>
        <w:spacing w:before="240"/>
        <w:rPr>
          <w:rFonts w:asciiTheme="minorHAnsi" w:hAnsiTheme="minorHAnsi" w:cstheme="minorHAnsi"/>
          <w:sz w:val="20"/>
          <w:szCs w:val="20"/>
          <w:lang w:val="en-US"/>
        </w:rPr>
      </w:pPr>
    </w:p>
    <w:p w:rsidR="00CC76B4" w:rsidRPr="00744009" w:rsidRDefault="00CC76B4" w:rsidP="00CC76B4">
      <w:pPr>
        <w:spacing w:before="240"/>
        <w:rPr>
          <w:rFonts w:asciiTheme="minorHAnsi" w:hAnsiTheme="minorHAnsi" w:cstheme="minorHAnsi"/>
          <w:sz w:val="20"/>
          <w:szCs w:val="20"/>
          <w:lang w:val="en-US"/>
        </w:rPr>
      </w:pPr>
      <w:r w:rsidRPr="00744009">
        <w:rPr>
          <w:rFonts w:asciiTheme="minorHAnsi" w:hAnsiTheme="minorHAnsi" w:cstheme="minorHAnsi"/>
          <w:b/>
          <w:bCs/>
          <w:sz w:val="20"/>
          <w:szCs w:val="20"/>
          <w:lang w:val="en-US"/>
        </w:rPr>
        <w:t xml:space="preserve">Contact </w:t>
      </w:r>
    </w:p>
    <w:p w:rsidR="0095246C" w:rsidRPr="00744009" w:rsidRDefault="00CC76B4" w:rsidP="0095246C">
      <w:pPr>
        <w:spacing w:before="240"/>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Anna </w:t>
      </w:r>
      <w:proofErr w:type="spellStart"/>
      <w:r w:rsidRPr="00744009">
        <w:rPr>
          <w:rFonts w:asciiTheme="minorHAnsi" w:hAnsiTheme="minorHAnsi" w:cstheme="minorHAnsi"/>
          <w:sz w:val="20"/>
          <w:szCs w:val="20"/>
          <w:lang w:val="en-US"/>
        </w:rPr>
        <w:t>Mamińska</w:t>
      </w:r>
      <w:proofErr w:type="spellEnd"/>
      <w:r w:rsidR="00744009">
        <w:rPr>
          <w:rFonts w:asciiTheme="minorHAnsi" w:hAnsiTheme="minorHAnsi" w:cstheme="minorHAnsi"/>
          <w:sz w:val="20"/>
          <w:szCs w:val="20"/>
          <w:lang w:val="en-US"/>
        </w:rPr>
        <w:t xml:space="preserve">, </w:t>
      </w:r>
      <w:hyperlink r:id="rId6" w:history="1">
        <w:r w:rsidRPr="00744009">
          <w:rPr>
            <w:rStyle w:val="Hipercze"/>
            <w:rFonts w:asciiTheme="minorHAnsi" w:hAnsiTheme="minorHAnsi" w:cstheme="minorHAnsi"/>
            <w:sz w:val="20"/>
            <w:szCs w:val="20"/>
            <w:lang w:val="en-US"/>
          </w:rPr>
          <w:t>anna@piecsmakow.pl</w:t>
        </w:r>
      </w:hyperlink>
      <w:r w:rsidRPr="00744009">
        <w:rPr>
          <w:rFonts w:asciiTheme="minorHAnsi" w:hAnsiTheme="minorHAnsi" w:cstheme="minorHAnsi"/>
          <w:sz w:val="20"/>
          <w:szCs w:val="20"/>
          <w:lang w:val="en-US"/>
        </w:rPr>
        <w:t>, 504 301 284</w:t>
      </w:r>
      <w:r w:rsidR="0095246C" w:rsidRPr="00744009">
        <w:rPr>
          <w:rFonts w:asciiTheme="minorHAnsi" w:hAnsiTheme="minorHAnsi" w:cstheme="minorHAnsi"/>
          <w:sz w:val="20"/>
          <w:szCs w:val="20"/>
          <w:lang w:val="en-US"/>
        </w:rPr>
        <w:br w:type="page"/>
      </w:r>
    </w:p>
    <w:p w:rsidR="00CC76B4" w:rsidRPr="00744009" w:rsidRDefault="00CC76B4" w:rsidP="00CC76B4">
      <w:pPr>
        <w:pStyle w:val="Normalny1"/>
        <w:pageBreakBefore/>
        <w:spacing w:before="240"/>
        <w:jc w:val="both"/>
        <w:rPr>
          <w:rFonts w:asciiTheme="minorHAnsi" w:hAnsiTheme="minorHAnsi" w:cstheme="minorHAnsi"/>
          <w:sz w:val="32"/>
          <w:szCs w:val="32"/>
          <w:lang w:val="en-US"/>
        </w:rPr>
      </w:pPr>
      <w:r w:rsidRPr="00744009">
        <w:rPr>
          <w:rFonts w:asciiTheme="minorHAnsi" w:hAnsiTheme="minorHAnsi" w:cstheme="minorHAnsi"/>
          <w:b/>
          <w:sz w:val="32"/>
          <w:szCs w:val="32"/>
          <w:lang w:val="en-US"/>
        </w:rPr>
        <w:lastRenderedPageBreak/>
        <w:t>FESTIVAL GUESTS</w:t>
      </w:r>
    </w:p>
    <w:p w:rsidR="00A01E59" w:rsidRPr="00744009" w:rsidRDefault="00744009" w:rsidP="008268B4">
      <w:pPr>
        <w:tabs>
          <w:tab w:val="left" w:pos="2410"/>
        </w:tabs>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59264" behindDoc="0" locked="0" layoutInCell="1" allowOverlap="1">
            <wp:simplePos x="0" y="0"/>
            <wp:positionH relativeFrom="margin">
              <wp:posOffset>-1270</wp:posOffset>
            </wp:positionH>
            <wp:positionV relativeFrom="margin">
              <wp:posOffset>440055</wp:posOffset>
            </wp:positionV>
            <wp:extent cx="1439545" cy="1476375"/>
            <wp:effectExtent l="19050" t="0" r="8255"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oko_K.jpg"/>
                    <pic:cNvPicPr/>
                  </pic:nvPicPr>
                  <pic:blipFill>
                    <a:blip r:embed="rId7" cstate="print">
                      <a:extLst>
                        <a:ext uri="{28A0092B-C50C-407E-A947-70E740481C1C}">
                          <a14:useLocalDpi xmlns:a14="http://schemas.microsoft.com/office/drawing/2010/main" val="0"/>
                        </a:ext>
                      </a:extLst>
                    </a:blip>
                    <a:srcRect t="6632" r="18784" b="14286"/>
                    <a:stretch>
                      <a:fillRect/>
                    </a:stretch>
                  </pic:blipFill>
                  <pic:spPr>
                    <a:xfrm>
                      <a:off x="0" y="0"/>
                      <a:ext cx="1439545" cy="1476375"/>
                    </a:xfrm>
                    <a:prstGeom prst="rect">
                      <a:avLst/>
                    </a:prstGeom>
                  </pic:spPr>
                </pic:pic>
              </a:graphicData>
            </a:graphic>
          </wp:anchor>
        </w:drawing>
      </w:r>
      <w:r w:rsidR="00A01E59" w:rsidRPr="00744009">
        <w:rPr>
          <w:rFonts w:asciiTheme="minorHAnsi" w:eastAsia="Times New Roman" w:hAnsiTheme="minorHAnsi" w:cstheme="minorHAnsi"/>
          <w:b/>
          <w:bCs/>
          <w:sz w:val="20"/>
          <w:szCs w:val="20"/>
          <w:lang w:val="en-US"/>
        </w:rPr>
        <w:t xml:space="preserve">Naoko </w:t>
      </w:r>
      <w:proofErr w:type="spellStart"/>
      <w:r w:rsidR="00A01E59" w:rsidRPr="00744009">
        <w:rPr>
          <w:rFonts w:asciiTheme="minorHAnsi" w:eastAsia="Times New Roman" w:hAnsiTheme="minorHAnsi" w:cstheme="minorHAnsi"/>
          <w:b/>
          <w:bCs/>
          <w:sz w:val="20"/>
          <w:szCs w:val="20"/>
          <w:lang w:val="en-US"/>
        </w:rPr>
        <w:t>O</w:t>
      </w:r>
      <w:r w:rsidR="00237237" w:rsidRPr="00744009">
        <w:rPr>
          <w:rFonts w:asciiTheme="minorHAnsi" w:eastAsia="Times New Roman" w:hAnsiTheme="minorHAnsi" w:cstheme="minorHAnsi"/>
          <w:b/>
          <w:bCs/>
          <w:sz w:val="20"/>
          <w:szCs w:val="20"/>
          <w:lang w:val="en-US"/>
        </w:rPr>
        <w:t>GIGAMI</w:t>
      </w:r>
      <w:proofErr w:type="spellEnd"/>
      <w:r w:rsidR="00A01E59" w:rsidRPr="00744009">
        <w:rPr>
          <w:rFonts w:asciiTheme="minorHAnsi" w:eastAsia="Times New Roman" w:hAnsiTheme="minorHAnsi" w:cstheme="minorHAnsi"/>
          <w:sz w:val="20"/>
          <w:szCs w:val="20"/>
          <w:lang w:val="en-US"/>
        </w:rPr>
        <w:t xml:space="preserve"> </w:t>
      </w:r>
    </w:p>
    <w:p w:rsidR="00CC76B4" w:rsidRPr="00744009" w:rsidRDefault="00CC76B4" w:rsidP="00CC76B4">
      <w:pPr>
        <w:tabs>
          <w:tab w:val="left" w:pos="2410"/>
        </w:tabs>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director of "Close-Knit" [Special Screenings] </w:t>
      </w:r>
    </w:p>
    <w:p w:rsidR="00CC76B4" w:rsidRPr="00744009" w:rsidRDefault="00CC76B4" w:rsidP="00CC76B4">
      <w:pPr>
        <w:tabs>
          <w:tab w:val="left" w:pos="2410"/>
        </w:tabs>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18 XI</w:t>
      </w:r>
    </w:p>
    <w:p w:rsidR="00CC76B4" w:rsidRPr="00744009" w:rsidRDefault="00CC76B4" w:rsidP="00CC76B4">
      <w:pPr>
        <w:tabs>
          <w:tab w:val="left" w:pos="2410"/>
        </w:tabs>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Born in 1972 in the Chiba Prefecture. In 1994, she left for the US where she studied directing at the University of South California. Her sweet and melancholic films, with a characteristic visual style, are enormously popular among the audiences, often appearing at international festivals. "Glasses" and "Rent-a-cat" were shown in the "Japanese Female Directors" retrospective at 9th Five </w:t>
      </w:r>
      <w:proofErr w:type="spellStart"/>
      <w:r w:rsidRPr="00744009">
        <w:rPr>
          <w:rFonts w:asciiTheme="minorHAnsi" w:eastAsia="Times New Roman" w:hAnsiTheme="minorHAnsi" w:cstheme="minorHAnsi"/>
          <w:sz w:val="20"/>
          <w:szCs w:val="20"/>
          <w:lang w:val="en-US"/>
        </w:rPr>
        <w:t>Flavours</w:t>
      </w:r>
      <w:proofErr w:type="spellEnd"/>
      <w:r w:rsidRPr="00744009">
        <w:rPr>
          <w:rFonts w:asciiTheme="minorHAnsi" w:eastAsia="Times New Roman" w:hAnsiTheme="minorHAnsi" w:cstheme="minorHAnsi"/>
          <w:sz w:val="20"/>
          <w:szCs w:val="20"/>
          <w:lang w:val="en-US"/>
        </w:rPr>
        <w:t>.</w:t>
      </w:r>
    </w:p>
    <w:p w:rsidR="00A01E59" w:rsidRPr="00744009" w:rsidRDefault="00CC76B4" w:rsidP="00CC76B4">
      <w:pPr>
        <w:tabs>
          <w:tab w:val="left" w:pos="2410"/>
        </w:tabs>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This year, she comes back with her new film "Close-Knit," taking up the subject of transsexual people in the Japanese society, made in a convention of a charming, bitter-sweet family film. The movie received the Teddy Award at this year’s Berlinale.</w:t>
      </w:r>
    </w:p>
    <w:p w:rsidR="00A01E59" w:rsidRPr="00744009" w:rsidRDefault="00A01E59" w:rsidP="008268B4">
      <w:pPr>
        <w:spacing w:before="240"/>
        <w:ind w:left="2552"/>
        <w:jc w:val="both"/>
        <w:rPr>
          <w:rFonts w:asciiTheme="minorHAnsi" w:eastAsia="Times New Roman" w:hAnsiTheme="minorHAnsi" w:cstheme="minorHAnsi"/>
          <w:sz w:val="20"/>
          <w:szCs w:val="20"/>
          <w:lang w:val="en-US"/>
        </w:rPr>
      </w:pPr>
    </w:p>
    <w:p w:rsidR="00A01E59" w:rsidRPr="00744009" w:rsidRDefault="00744009" w:rsidP="008268B4">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60288" behindDoc="0" locked="0" layoutInCell="1" allowOverlap="1">
            <wp:simplePos x="0" y="0"/>
            <wp:positionH relativeFrom="margin">
              <wp:posOffset>-1270</wp:posOffset>
            </wp:positionH>
            <wp:positionV relativeFrom="margin">
              <wp:posOffset>3592830</wp:posOffset>
            </wp:positionV>
            <wp:extent cx="1439545" cy="1447800"/>
            <wp:effectExtent l="19050" t="0" r="825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uly Surya_K.jpg"/>
                    <pic:cNvPicPr/>
                  </pic:nvPicPr>
                  <pic:blipFill>
                    <a:blip r:embed="rId8" cstate="print">
                      <a:extLst>
                        <a:ext uri="{28A0092B-C50C-407E-A947-70E740481C1C}">
                          <a14:useLocalDpi xmlns:a14="http://schemas.microsoft.com/office/drawing/2010/main" val="0"/>
                        </a:ext>
                      </a:extLst>
                    </a:blip>
                    <a:srcRect l="17149" t="19434" r="12463" b="12908"/>
                    <a:stretch>
                      <a:fillRect/>
                    </a:stretch>
                  </pic:blipFill>
                  <pic:spPr>
                    <a:xfrm>
                      <a:off x="0" y="0"/>
                      <a:ext cx="1439545" cy="1447800"/>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lang w:val="en-US"/>
        </w:rPr>
        <w:t>Mouly</w:t>
      </w:r>
      <w:proofErr w:type="spellEnd"/>
      <w:r w:rsidR="00A01E59" w:rsidRPr="00744009">
        <w:rPr>
          <w:rFonts w:asciiTheme="minorHAnsi" w:eastAsia="Times New Roman" w:hAnsiTheme="minorHAnsi" w:cstheme="minorHAnsi"/>
          <w:b/>
          <w:bCs/>
          <w:sz w:val="20"/>
          <w:szCs w:val="20"/>
          <w:lang w:val="en-US"/>
        </w:rPr>
        <w:t xml:space="preserve"> S</w:t>
      </w:r>
      <w:r w:rsidR="00237237" w:rsidRPr="00744009">
        <w:rPr>
          <w:rFonts w:asciiTheme="minorHAnsi" w:eastAsia="Times New Roman" w:hAnsiTheme="minorHAnsi" w:cstheme="minorHAnsi"/>
          <w:b/>
          <w:bCs/>
          <w:sz w:val="20"/>
          <w:szCs w:val="20"/>
          <w:lang w:val="en-US"/>
        </w:rPr>
        <w:t>U</w:t>
      </w:r>
      <w:r w:rsidR="00237237" w:rsidRPr="00744009">
        <w:rPr>
          <w:rFonts w:asciiTheme="minorHAnsi" w:eastAsia="Times New Roman" w:hAnsiTheme="minorHAnsi" w:cstheme="minorHAnsi"/>
          <w:b/>
          <w:sz w:val="20"/>
          <w:szCs w:val="20"/>
          <w:lang w:val="en-US"/>
        </w:rPr>
        <w:t>R</w:t>
      </w:r>
      <w:r w:rsidR="00237237" w:rsidRPr="00744009">
        <w:rPr>
          <w:rFonts w:asciiTheme="minorHAnsi" w:eastAsia="Times New Roman" w:hAnsiTheme="minorHAnsi" w:cstheme="minorHAnsi"/>
          <w:b/>
          <w:bCs/>
          <w:sz w:val="20"/>
          <w:szCs w:val="20"/>
          <w:lang w:val="en-US"/>
        </w:rPr>
        <w:t>YA</w:t>
      </w:r>
      <w:r w:rsidR="00A01E59" w:rsidRPr="00744009">
        <w:rPr>
          <w:rFonts w:asciiTheme="minorHAnsi" w:eastAsia="Times New Roman" w:hAnsiTheme="minorHAnsi" w:cstheme="minorHAnsi"/>
          <w:sz w:val="20"/>
          <w:szCs w:val="20"/>
          <w:lang w:val="en-US"/>
        </w:rPr>
        <w:t xml:space="preserve">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w:t>
      </w:r>
      <w:proofErr w:type="spellStart"/>
      <w:r w:rsidRPr="00744009">
        <w:rPr>
          <w:rFonts w:asciiTheme="minorHAnsi" w:eastAsia="Times New Roman" w:hAnsiTheme="minorHAnsi" w:cstheme="minorHAnsi"/>
          <w:sz w:val="20"/>
          <w:szCs w:val="20"/>
          <w:lang w:val="en-US"/>
        </w:rPr>
        <w:t>Marlina</w:t>
      </w:r>
      <w:proofErr w:type="spellEnd"/>
      <w:r w:rsidRPr="00744009">
        <w:rPr>
          <w:rFonts w:asciiTheme="minorHAnsi" w:eastAsia="Times New Roman" w:hAnsiTheme="minorHAnsi" w:cstheme="minorHAnsi"/>
          <w:sz w:val="20"/>
          <w:szCs w:val="20"/>
          <w:lang w:val="en-US"/>
        </w:rPr>
        <w:t xml:space="preserve"> The Murderer in Four Acts"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[New Asian Cinema; in theatrical distribution in March 2018] </w:t>
      </w:r>
    </w:p>
    <w:p w:rsidR="00CC76B4" w:rsidRPr="00744009" w:rsidRDefault="00CC76B4" w:rsidP="00CC76B4">
      <w:pPr>
        <w:ind w:left="2552"/>
        <w:jc w:val="both"/>
        <w:rPr>
          <w:rFonts w:asciiTheme="minorHAnsi" w:hAnsiTheme="minorHAnsi" w:cstheme="minorHAnsi"/>
          <w:sz w:val="20"/>
          <w:szCs w:val="20"/>
        </w:rPr>
      </w:pPr>
      <w:r w:rsidRPr="00744009">
        <w:rPr>
          <w:rFonts w:asciiTheme="minorHAnsi" w:eastAsia="Times New Roman" w:hAnsiTheme="minorHAnsi" w:cstheme="minorHAnsi"/>
          <w:sz w:val="20"/>
          <w:szCs w:val="20"/>
          <w:lang w:val="en-US"/>
        </w:rPr>
        <w:t>present: 19-22 XI</w:t>
      </w:r>
    </w:p>
    <w:p w:rsidR="00A01E59" w:rsidRPr="00744009" w:rsidRDefault="00CC76B4" w:rsidP="00CC76B4">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Born in Jakarta, considered to be one of the most important artists among the young Indonesian filmmakers. She studied media and literature in Indonesia and directing in Australia. Her debut film brought her the Best Director award at the film festival in Jakarta, her second feature was shown at Sundance, in Rotterdam, and in </w:t>
      </w:r>
      <w:proofErr w:type="spellStart"/>
      <w:r w:rsidRPr="00744009">
        <w:rPr>
          <w:rFonts w:asciiTheme="minorHAnsi" w:eastAsia="Times New Roman" w:hAnsiTheme="minorHAnsi" w:cstheme="minorHAnsi"/>
          <w:sz w:val="20"/>
          <w:szCs w:val="20"/>
          <w:lang w:val="en-US"/>
        </w:rPr>
        <w:t>Karlove</w:t>
      </w:r>
      <w:proofErr w:type="spellEnd"/>
      <w:r w:rsidRPr="00744009">
        <w:rPr>
          <w:rFonts w:asciiTheme="minorHAnsi" w:eastAsia="Times New Roman" w:hAnsiTheme="minorHAnsi" w:cstheme="minorHAnsi"/>
          <w:sz w:val="20"/>
          <w:szCs w:val="20"/>
          <w:lang w:val="en-US"/>
        </w:rPr>
        <w:t xml:space="preserve"> Vary. "</w:t>
      </w:r>
      <w:proofErr w:type="spellStart"/>
      <w:r w:rsidRPr="00744009">
        <w:rPr>
          <w:rFonts w:asciiTheme="minorHAnsi" w:eastAsia="Times New Roman" w:hAnsiTheme="minorHAnsi" w:cstheme="minorHAnsi"/>
          <w:sz w:val="20"/>
          <w:szCs w:val="20"/>
          <w:lang w:val="en-US"/>
        </w:rPr>
        <w:t>Marlina</w:t>
      </w:r>
      <w:proofErr w:type="spellEnd"/>
      <w:r w:rsidRPr="00744009">
        <w:rPr>
          <w:rFonts w:asciiTheme="minorHAnsi" w:eastAsia="Times New Roman" w:hAnsiTheme="minorHAnsi" w:cstheme="minorHAnsi"/>
          <w:sz w:val="20"/>
          <w:szCs w:val="20"/>
          <w:lang w:val="en-US"/>
        </w:rPr>
        <w:t>" is her third production and the only film from Southeast Asia shown this year in Cannes.</w:t>
      </w:r>
    </w:p>
    <w:p w:rsidR="00A01E59" w:rsidRPr="00744009" w:rsidRDefault="00A01E59" w:rsidP="008268B4">
      <w:pPr>
        <w:spacing w:before="240"/>
        <w:ind w:left="2835"/>
        <w:jc w:val="both"/>
        <w:rPr>
          <w:rFonts w:asciiTheme="minorHAnsi" w:eastAsia="Times New Roman" w:hAnsiTheme="minorHAnsi" w:cstheme="minorHAnsi"/>
          <w:sz w:val="20"/>
          <w:szCs w:val="20"/>
          <w:lang w:val="en-US"/>
        </w:rPr>
      </w:pPr>
    </w:p>
    <w:p w:rsidR="00A01E59" w:rsidRPr="00744009" w:rsidRDefault="00CC76B4" w:rsidP="008268B4">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44928" behindDoc="0" locked="0" layoutInCell="1" allowOverlap="1">
            <wp:simplePos x="0" y="0"/>
            <wp:positionH relativeFrom="margin">
              <wp:posOffset>0</wp:posOffset>
            </wp:positionH>
            <wp:positionV relativeFrom="margin">
              <wp:posOffset>6021705</wp:posOffset>
            </wp:positionV>
            <wp:extent cx="1438275" cy="1447800"/>
            <wp:effectExtent l="19050" t="0" r="9525"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hen Roder_K.jpg"/>
                    <pic:cNvPicPr/>
                  </pic:nvPicPr>
                  <pic:blipFill>
                    <a:blip r:embed="rId9" cstate="print">
                      <a:extLst>
                        <a:ext uri="{28A0092B-C50C-407E-A947-70E740481C1C}">
                          <a14:useLocalDpi xmlns:a14="http://schemas.microsoft.com/office/drawing/2010/main" val="0"/>
                        </a:ext>
                      </a:extLst>
                    </a:blip>
                    <a:srcRect l="3871" t="9693" r="12633" b="12755"/>
                    <a:stretch>
                      <a:fillRect/>
                    </a:stretch>
                  </pic:blipFill>
                  <pic:spPr>
                    <a:xfrm>
                      <a:off x="0" y="0"/>
                      <a:ext cx="1438275" cy="1447800"/>
                    </a:xfrm>
                    <a:prstGeom prst="rect">
                      <a:avLst/>
                    </a:prstGeom>
                  </pic:spPr>
                </pic:pic>
              </a:graphicData>
            </a:graphic>
          </wp:anchor>
        </w:drawing>
      </w:r>
      <w:proofErr w:type="spellStart"/>
      <w:r w:rsidR="008268B4" w:rsidRPr="00744009">
        <w:rPr>
          <w:rFonts w:asciiTheme="minorHAnsi" w:eastAsia="Times New Roman" w:hAnsiTheme="minorHAnsi" w:cstheme="minorHAnsi"/>
          <w:b/>
          <w:bCs/>
          <w:sz w:val="20"/>
          <w:szCs w:val="20"/>
          <w:lang w:val="en-US"/>
        </w:rPr>
        <w:t>Dechen</w:t>
      </w:r>
      <w:proofErr w:type="spellEnd"/>
      <w:r w:rsidR="008268B4" w:rsidRPr="00744009">
        <w:rPr>
          <w:rFonts w:asciiTheme="minorHAnsi" w:eastAsia="Times New Roman" w:hAnsiTheme="minorHAnsi" w:cstheme="minorHAnsi"/>
          <w:b/>
          <w:bCs/>
          <w:sz w:val="20"/>
          <w:szCs w:val="20"/>
          <w:lang w:val="en-US"/>
        </w:rPr>
        <w:t xml:space="preserve"> </w:t>
      </w:r>
      <w:proofErr w:type="spellStart"/>
      <w:r w:rsidR="008268B4" w:rsidRPr="00744009">
        <w:rPr>
          <w:rFonts w:asciiTheme="minorHAnsi" w:eastAsia="Times New Roman" w:hAnsiTheme="minorHAnsi" w:cstheme="minorHAnsi"/>
          <w:b/>
          <w:bCs/>
          <w:sz w:val="20"/>
          <w:szCs w:val="20"/>
          <w:lang w:val="en-US"/>
        </w:rPr>
        <w:t>RODER</w:t>
      </w:r>
      <w:proofErr w:type="spellEnd"/>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w:t>
      </w:r>
      <w:proofErr w:type="spellStart"/>
      <w:r w:rsidRPr="00744009">
        <w:rPr>
          <w:rFonts w:asciiTheme="minorHAnsi" w:eastAsia="Times New Roman" w:hAnsiTheme="minorHAnsi" w:cstheme="minorHAnsi"/>
          <w:sz w:val="20"/>
          <w:szCs w:val="20"/>
          <w:lang w:val="en-US"/>
        </w:rPr>
        <w:t>Honeygiver</w:t>
      </w:r>
      <w:proofErr w:type="spellEnd"/>
      <w:r w:rsidRPr="00744009">
        <w:rPr>
          <w:rFonts w:asciiTheme="minorHAnsi" w:eastAsia="Times New Roman" w:hAnsiTheme="minorHAnsi" w:cstheme="minorHAnsi"/>
          <w:sz w:val="20"/>
          <w:szCs w:val="20"/>
          <w:lang w:val="en-US"/>
        </w:rPr>
        <w:t xml:space="preserve"> among the Dogs"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[New Asian Cinema / Focus: Bhutan; in theatrical distribution in February 2018]</w:t>
      </w:r>
    </w:p>
    <w:p w:rsidR="00CC76B4" w:rsidRPr="00744009" w:rsidRDefault="00CC76B4" w:rsidP="00CC76B4">
      <w:pPr>
        <w:ind w:left="2552"/>
        <w:jc w:val="both"/>
        <w:rPr>
          <w:rFonts w:asciiTheme="minorHAnsi" w:hAnsiTheme="minorHAnsi" w:cstheme="minorHAnsi"/>
          <w:sz w:val="20"/>
          <w:szCs w:val="20"/>
        </w:rPr>
      </w:pPr>
      <w:r w:rsidRPr="00744009">
        <w:rPr>
          <w:rFonts w:asciiTheme="minorHAnsi" w:eastAsia="Times New Roman" w:hAnsiTheme="minorHAnsi" w:cstheme="minorHAnsi"/>
          <w:sz w:val="20"/>
          <w:szCs w:val="20"/>
          <w:lang w:val="en-US"/>
        </w:rPr>
        <w:t>present: 15-23 XI</w:t>
      </w:r>
    </w:p>
    <w:p w:rsidR="00A01E59" w:rsidRPr="00744009" w:rsidRDefault="00CC76B4" w:rsidP="00CC76B4">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Director born in Bhutan in 1980. Since 2004, she has been directing short films and documentaries, broadcast in Bhutanese public television. Her short features were shown at film festivals in Hong Kong, Brussels, Berlin, Melbourne, and Palm Springs. She is a co-founder of the first Bhutanese documentary and short film festival </w:t>
      </w:r>
      <w:proofErr w:type="spellStart"/>
      <w:r w:rsidRPr="00744009">
        <w:rPr>
          <w:rFonts w:asciiTheme="minorHAnsi" w:eastAsia="Times New Roman" w:hAnsiTheme="minorHAnsi" w:cstheme="minorHAnsi"/>
          <w:sz w:val="20"/>
          <w:szCs w:val="20"/>
          <w:lang w:val="en-US"/>
        </w:rPr>
        <w:t>Beskop</w:t>
      </w:r>
      <w:proofErr w:type="spellEnd"/>
      <w:r w:rsidRPr="00744009">
        <w:rPr>
          <w:rFonts w:asciiTheme="minorHAnsi" w:eastAsia="Times New Roman" w:hAnsiTheme="minorHAnsi" w:cstheme="minorHAnsi"/>
          <w:sz w:val="20"/>
          <w:szCs w:val="20"/>
          <w:lang w:val="en-US"/>
        </w:rPr>
        <w:t xml:space="preserve"> </w:t>
      </w:r>
      <w:proofErr w:type="spellStart"/>
      <w:r w:rsidRPr="00744009">
        <w:rPr>
          <w:rFonts w:asciiTheme="minorHAnsi" w:eastAsia="Times New Roman" w:hAnsiTheme="minorHAnsi" w:cstheme="minorHAnsi"/>
          <w:sz w:val="20"/>
          <w:szCs w:val="20"/>
          <w:lang w:val="en-US"/>
        </w:rPr>
        <w:t>Tshechu</w:t>
      </w:r>
      <w:proofErr w:type="spellEnd"/>
      <w:r w:rsidRPr="00744009">
        <w:rPr>
          <w:rFonts w:asciiTheme="minorHAnsi" w:eastAsia="Times New Roman" w:hAnsiTheme="minorHAnsi" w:cstheme="minorHAnsi"/>
          <w:sz w:val="20"/>
          <w:szCs w:val="20"/>
          <w:lang w:val="en-US"/>
        </w:rPr>
        <w:t>. "</w:t>
      </w:r>
      <w:proofErr w:type="spellStart"/>
      <w:r w:rsidRPr="00744009">
        <w:rPr>
          <w:rFonts w:asciiTheme="minorHAnsi" w:eastAsia="Times New Roman" w:hAnsiTheme="minorHAnsi" w:cstheme="minorHAnsi"/>
          <w:sz w:val="20"/>
          <w:szCs w:val="20"/>
          <w:lang w:val="en-US"/>
        </w:rPr>
        <w:t>Honeygiver</w:t>
      </w:r>
      <w:proofErr w:type="spellEnd"/>
      <w:r w:rsidRPr="00744009">
        <w:rPr>
          <w:rFonts w:asciiTheme="minorHAnsi" w:eastAsia="Times New Roman" w:hAnsiTheme="minorHAnsi" w:cstheme="minorHAnsi"/>
          <w:sz w:val="20"/>
          <w:szCs w:val="20"/>
          <w:lang w:val="en-US"/>
        </w:rPr>
        <w:t xml:space="preserve"> Among the Dogs" (2016) is her feature debut.</w:t>
      </w:r>
    </w:p>
    <w:p w:rsidR="00A01E59" w:rsidRPr="00744009" w:rsidRDefault="006F5528" w:rsidP="008268B4">
      <w:pPr>
        <w:shd w:val="clear" w:color="auto" w:fill="FFFFFF"/>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11430</wp:posOffset>
            </wp:positionV>
            <wp:extent cx="1439545" cy="1409700"/>
            <wp:effectExtent l="19050" t="0" r="8255" b="0"/>
            <wp:wrapSquare wrapText="bothSides"/>
            <wp:docPr id="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lum bright="10000" contrast="20000"/>
                    </a:blip>
                    <a:srcRect l="58683" t="23858" r="31460" b="58780"/>
                    <a:stretch>
                      <a:fillRect/>
                    </a:stretch>
                  </pic:blipFill>
                  <pic:spPr bwMode="auto">
                    <a:xfrm>
                      <a:off x="0" y="0"/>
                      <a:ext cx="1439545" cy="1409700"/>
                    </a:xfrm>
                    <a:prstGeom prst="rect">
                      <a:avLst/>
                    </a:prstGeom>
                    <a:noFill/>
                    <a:ln w="9525">
                      <a:noFill/>
                      <a:miter lim="800000"/>
                      <a:headEnd/>
                      <a:tailEnd/>
                    </a:ln>
                  </pic:spPr>
                </pic:pic>
              </a:graphicData>
            </a:graphic>
          </wp:anchor>
        </w:drawing>
      </w:r>
      <w:r w:rsidR="00A01E59" w:rsidRPr="00744009">
        <w:rPr>
          <w:rFonts w:asciiTheme="minorHAnsi" w:eastAsia="Times New Roman" w:hAnsiTheme="minorHAnsi" w:cstheme="minorHAnsi"/>
          <w:b/>
          <w:bCs/>
          <w:sz w:val="20"/>
          <w:szCs w:val="20"/>
          <w:lang w:val="en-US"/>
        </w:rPr>
        <w:t xml:space="preserve">Pema </w:t>
      </w:r>
      <w:proofErr w:type="spellStart"/>
      <w:r w:rsidR="00A01E59" w:rsidRPr="00744009">
        <w:rPr>
          <w:rFonts w:asciiTheme="minorHAnsi" w:eastAsia="Times New Roman" w:hAnsiTheme="minorHAnsi" w:cstheme="minorHAnsi"/>
          <w:b/>
          <w:bCs/>
          <w:sz w:val="20"/>
          <w:szCs w:val="20"/>
          <w:lang w:val="en-US"/>
        </w:rPr>
        <w:t>T</w:t>
      </w:r>
      <w:r w:rsidR="008268B4" w:rsidRPr="00744009">
        <w:rPr>
          <w:rFonts w:asciiTheme="minorHAnsi" w:eastAsia="Times New Roman" w:hAnsiTheme="minorHAnsi" w:cstheme="minorHAnsi"/>
          <w:b/>
          <w:bCs/>
          <w:sz w:val="20"/>
          <w:szCs w:val="20"/>
          <w:lang w:val="en-US"/>
        </w:rPr>
        <w:t>SHERING</w:t>
      </w:r>
      <w:proofErr w:type="spellEnd"/>
      <w:r w:rsidR="00A01E59" w:rsidRPr="00744009">
        <w:rPr>
          <w:rFonts w:asciiTheme="minorHAnsi" w:eastAsia="Times New Roman" w:hAnsiTheme="minorHAnsi" w:cstheme="minorHAnsi"/>
          <w:b/>
          <w:bCs/>
          <w:sz w:val="20"/>
          <w:szCs w:val="20"/>
          <w:lang w:val="en-US"/>
        </w:rPr>
        <w:t xml:space="preserve"> </w:t>
      </w:r>
    </w:p>
    <w:p w:rsidR="00CC76B4" w:rsidRPr="00744009" w:rsidRDefault="00CC76B4" w:rsidP="00CC76B4">
      <w:pPr>
        <w:ind w:left="2552"/>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producer of "Golden Cousin" and "In a Defiled World" [Focus: Bhutan] </w:t>
      </w:r>
      <w:r w:rsidRPr="00744009">
        <w:rPr>
          <w:rFonts w:asciiTheme="minorHAnsi" w:hAnsiTheme="minorHAnsi" w:cstheme="minorHAnsi"/>
          <w:sz w:val="20"/>
          <w:szCs w:val="20"/>
          <w:lang w:val="en-US"/>
        </w:rPr>
        <w:br/>
      </w:r>
      <w:r w:rsidRPr="00744009">
        <w:rPr>
          <w:rFonts w:asciiTheme="minorHAnsi" w:eastAsia="Times New Roman" w:hAnsiTheme="minorHAnsi" w:cstheme="minorHAnsi"/>
          <w:sz w:val="20"/>
          <w:szCs w:val="20"/>
          <w:lang w:val="en-US"/>
        </w:rPr>
        <w:t>present: 15-22 XI</w:t>
      </w:r>
      <w:r w:rsidRPr="00744009">
        <w:rPr>
          <w:rFonts w:asciiTheme="minorHAnsi" w:eastAsia="Times New Roman" w:hAnsiTheme="minorHAnsi" w:cstheme="minorHAnsi"/>
          <w:sz w:val="20"/>
          <w:szCs w:val="20"/>
          <w:lang w:val="en-US"/>
        </w:rPr>
        <w:t xml:space="preserve"> </w:t>
      </w:r>
    </w:p>
    <w:p w:rsidR="00A01E59" w:rsidRPr="00744009" w:rsidRDefault="00CC76B4" w:rsidP="00CC76B4">
      <w:pPr>
        <w:shd w:val="clear" w:color="auto" w:fill="FFFFFF"/>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Born in 1969. producer, cinematographer, actor, director of </w:t>
      </w:r>
      <w:proofErr w:type="spellStart"/>
      <w:r w:rsidRPr="00744009">
        <w:rPr>
          <w:rFonts w:asciiTheme="minorHAnsi" w:eastAsia="Times New Roman" w:hAnsiTheme="minorHAnsi" w:cstheme="minorHAnsi"/>
          <w:sz w:val="20"/>
          <w:szCs w:val="20"/>
          <w:lang w:val="en-US"/>
        </w:rPr>
        <w:t>Thuktro</w:t>
      </w:r>
      <w:proofErr w:type="spellEnd"/>
      <w:r w:rsidRPr="00744009">
        <w:rPr>
          <w:rFonts w:asciiTheme="minorHAnsi" w:eastAsia="Times New Roman" w:hAnsiTheme="minorHAnsi" w:cstheme="minorHAnsi"/>
          <w:sz w:val="20"/>
          <w:szCs w:val="20"/>
          <w:lang w:val="en-US"/>
        </w:rPr>
        <w:t xml:space="preserve"> Productions studio, active in the film industry. He studied </w:t>
      </w:r>
      <w:proofErr w:type="spellStart"/>
      <w:r w:rsidRPr="00744009">
        <w:rPr>
          <w:rFonts w:asciiTheme="minorHAnsi" w:eastAsia="Times New Roman" w:hAnsiTheme="minorHAnsi" w:cstheme="minorHAnsi"/>
          <w:sz w:val="20"/>
          <w:szCs w:val="20"/>
          <w:lang w:val="en-US"/>
        </w:rPr>
        <w:t>linguistics</w:t>
      </w:r>
      <w:proofErr w:type="spellEnd"/>
      <w:r w:rsidRPr="00744009">
        <w:rPr>
          <w:rFonts w:asciiTheme="minorHAnsi" w:eastAsia="Times New Roman" w:hAnsiTheme="minorHAnsi" w:cstheme="minorHAnsi"/>
          <w:sz w:val="20"/>
          <w:szCs w:val="20"/>
          <w:lang w:val="en-US"/>
        </w:rPr>
        <w:t xml:space="preserve"> and cultural studies in Bhutan and cinematography in India. Between 2015 and 2017, he was on the board of Bhutan Film Association.</w:t>
      </w:r>
    </w:p>
    <w:p w:rsidR="00A01E59" w:rsidRPr="00744009" w:rsidRDefault="00A01E59" w:rsidP="00744009">
      <w:pPr>
        <w:shd w:val="clear" w:color="auto" w:fill="FFFFFF"/>
        <w:ind w:left="2552"/>
        <w:jc w:val="both"/>
        <w:rPr>
          <w:rFonts w:asciiTheme="minorHAnsi" w:eastAsia="Times New Roman" w:hAnsiTheme="minorHAnsi" w:cstheme="minorHAnsi"/>
          <w:sz w:val="20"/>
          <w:szCs w:val="20"/>
          <w:lang w:val="en-US"/>
        </w:rPr>
      </w:pPr>
    </w:p>
    <w:p w:rsidR="00A01E59" w:rsidRPr="00744009" w:rsidRDefault="0095246C" w:rsidP="008268B4">
      <w:pPr>
        <w:shd w:val="clear" w:color="auto" w:fill="FFFFFF"/>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142240</wp:posOffset>
            </wp:positionV>
            <wp:extent cx="1439545" cy="1466850"/>
            <wp:effectExtent l="19050" t="0" r="8255" b="0"/>
            <wp:wrapSquare wrapText="bothSides"/>
            <wp:docPr id="17" name="Obraz 16" descr="Lhaki Dolma_In a Defiled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aki Dolma_In a Defiled World.jpg"/>
                    <pic:cNvPicPr/>
                  </pic:nvPicPr>
                  <pic:blipFill>
                    <a:blip r:embed="rId11" cstate="print">
                      <a:grayscl/>
                      <a:lum bright="10000" contrast="10000"/>
                    </a:blip>
                    <a:srcRect l="36881" r="22579" b="7784"/>
                    <a:stretch>
                      <a:fillRect/>
                    </a:stretch>
                  </pic:blipFill>
                  <pic:spPr>
                    <a:xfrm>
                      <a:off x="0" y="0"/>
                      <a:ext cx="1439545" cy="1466850"/>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rPr>
        <w:t>Lhaki</w:t>
      </w:r>
      <w:proofErr w:type="spellEnd"/>
      <w:r w:rsidR="00A01E59" w:rsidRPr="00744009">
        <w:rPr>
          <w:rFonts w:asciiTheme="minorHAnsi" w:eastAsia="Times New Roman" w:hAnsiTheme="minorHAnsi" w:cstheme="minorHAnsi"/>
          <w:b/>
          <w:bCs/>
          <w:sz w:val="20"/>
          <w:szCs w:val="20"/>
        </w:rPr>
        <w:t xml:space="preserve"> </w:t>
      </w:r>
      <w:proofErr w:type="spellStart"/>
      <w:r w:rsidR="00A01E59" w:rsidRPr="00744009">
        <w:rPr>
          <w:rFonts w:asciiTheme="minorHAnsi" w:eastAsia="Times New Roman" w:hAnsiTheme="minorHAnsi" w:cstheme="minorHAnsi"/>
          <w:b/>
          <w:bCs/>
          <w:sz w:val="20"/>
          <w:szCs w:val="20"/>
        </w:rPr>
        <w:t>D</w:t>
      </w:r>
      <w:r w:rsidR="008268B4" w:rsidRPr="00744009">
        <w:rPr>
          <w:rFonts w:asciiTheme="minorHAnsi" w:eastAsia="Times New Roman" w:hAnsiTheme="minorHAnsi" w:cstheme="minorHAnsi"/>
          <w:b/>
          <w:bCs/>
          <w:sz w:val="20"/>
          <w:szCs w:val="20"/>
        </w:rPr>
        <w:t>OLMA</w:t>
      </w:r>
      <w:proofErr w:type="spellEnd"/>
      <w:r w:rsidR="00A01E59" w:rsidRPr="00744009">
        <w:rPr>
          <w:rFonts w:asciiTheme="minorHAnsi" w:eastAsia="Times New Roman" w:hAnsiTheme="minorHAnsi" w:cstheme="minorHAnsi"/>
          <w:b/>
          <w:bCs/>
          <w:sz w:val="20"/>
          <w:szCs w:val="20"/>
        </w:rPr>
        <w:t xml:space="preserve">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actress "In a Defiled World" [Focus: Bhutan] </w:t>
      </w:r>
    </w:p>
    <w:p w:rsidR="00CC76B4" w:rsidRPr="00744009" w:rsidRDefault="00CC76B4" w:rsidP="00CC76B4">
      <w:pPr>
        <w:ind w:left="2552"/>
        <w:jc w:val="both"/>
        <w:rPr>
          <w:rFonts w:asciiTheme="minorHAnsi" w:hAnsiTheme="minorHAnsi" w:cstheme="minorHAnsi"/>
          <w:sz w:val="20"/>
          <w:szCs w:val="20"/>
        </w:rPr>
      </w:pPr>
      <w:r w:rsidRPr="00744009">
        <w:rPr>
          <w:rFonts w:asciiTheme="minorHAnsi" w:eastAsia="Times New Roman" w:hAnsiTheme="minorHAnsi" w:cstheme="minorHAnsi"/>
          <w:sz w:val="20"/>
          <w:szCs w:val="20"/>
          <w:lang w:val="en-US"/>
        </w:rPr>
        <w:t>present: 15-22 XI</w:t>
      </w:r>
    </w:p>
    <w:p w:rsidR="00A01E59" w:rsidRPr="00744009" w:rsidRDefault="00CC76B4" w:rsidP="00CC76B4">
      <w:pPr>
        <w:shd w:val="clear" w:color="auto" w:fill="FFFFFF"/>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Actress, laureate of numerous acting awards, one of the most important people in the Bhutan film industry. Screenwriter, director, producer and social activist working for women and children’s rights.</w:t>
      </w:r>
      <w:r w:rsidR="00A01E59" w:rsidRPr="00744009">
        <w:rPr>
          <w:rFonts w:asciiTheme="minorHAnsi" w:eastAsia="Times New Roman" w:hAnsiTheme="minorHAnsi" w:cstheme="minorHAnsi"/>
          <w:sz w:val="20"/>
          <w:szCs w:val="20"/>
          <w:lang w:val="en-US"/>
        </w:rPr>
        <w:t xml:space="preserve"> </w:t>
      </w:r>
    </w:p>
    <w:p w:rsidR="00A01E59" w:rsidRPr="00744009" w:rsidRDefault="00A01E59" w:rsidP="008268B4">
      <w:pPr>
        <w:shd w:val="clear" w:color="auto" w:fill="FFFFFF"/>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w:t>
      </w:r>
    </w:p>
    <w:p w:rsidR="00A01E59" w:rsidRPr="00744009" w:rsidRDefault="006F5528" w:rsidP="008268B4">
      <w:pPr>
        <w:shd w:val="clear" w:color="auto" w:fill="FFFFFF"/>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80768" behindDoc="0" locked="0" layoutInCell="1" allowOverlap="1">
            <wp:simplePos x="0" y="0"/>
            <wp:positionH relativeFrom="column">
              <wp:posOffset>0</wp:posOffset>
            </wp:positionH>
            <wp:positionV relativeFrom="paragraph">
              <wp:posOffset>137160</wp:posOffset>
            </wp:positionV>
            <wp:extent cx="1439545" cy="1438275"/>
            <wp:effectExtent l="19050" t="0" r="8255" b="0"/>
            <wp:wrapSquare wrapText="bothSides"/>
            <wp:docPr id="25" name="Obraz 24" descr="Pema Tshering_artist_In the Realm of G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 Tshering_artist_In the Realm of Gods.jpg"/>
                    <pic:cNvPicPr/>
                  </pic:nvPicPr>
                  <pic:blipFill>
                    <a:blip r:embed="rId12" cstate="print"/>
                    <a:srcRect l="30576" t="13862" r="28057" b="59305"/>
                    <a:stretch>
                      <a:fillRect/>
                    </a:stretch>
                  </pic:blipFill>
                  <pic:spPr>
                    <a:xfrm>
                      <a:off x="0" y="0"/>
                      <a:ext cx="1439545" cy="1438275"/>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rPr>
        <w:t>Pema</w:t>
      </w:r>
      <w:proofErr w:type="spellEnd"/>
      <w:r w:rsidR="00A01E59" w:rsidRPr="00744009">
        <w:rPr>
          <w:rFonts w:asciiTheme="minorHAnsi" w:eastAsia="Times New Roman" w:hAnsiTheme="minorHAnsi" w:cstheme="minorHAnsi"/>
          <w:b/>
          <w:bCs/>
          <w:sz w:val="20"/>
          <w:szCs w:val="20"/>
        </w:rPr>
        <w:t xml:space="preserve"> </w:t>
      </w:r>
      <w:proofErr w:type="spellStart"/>
      <w:r w:rsidR="008268B4" w:rsidRPr="00744009">
        <w:rPr>
          <w:rFonts w:asciiTheme="minorHAnsi" w:eastAsia="Times New Roman" w:hAnsiTheme="minorHAnsi" w:cstheme="minorHAnsi"/>
          <w:b/>
          <w:bCs/>
          <w:sz w:val="20"/>
          <w:szCs w:val="20"/>
        </w:rPr>
        <w:t>TSHERING</w:t>
      </w:r>
      <w:proofErr w:type="spellEnd"/>
      <w:r w:rsidR="00A01E59" w:rsidRPr="00744009">
        <w:rPr>
          <w:rFonts w:asciiTheme="minorHAnsi" w:eastAsia="Times New Roman" w:hAnsiTheme="minorHAnsi" w:cstheme="minorHAnsi"/>
          <w:b/>
          <w:bCs/>
          <w:sz w:val="20"/>
          <w:szCs w:val="20"/>
        </w:rPr>
        <w:t xml:space="preserve">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"In the Realm of Gods" [Focus: Bhutan]</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15-23 XI</w:t>
      </w:r>
    </w:p>
    <w:p w:rsidR="00CC76B4" w:rsidRPr="00744009" w:rsidRDefault="00CC76B4" w:rsidP="00CC76B4">
      <w:pPr>
        <w:shd w:val="clear" w:color="auto" w:fill="FFFFFF"/>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the short feature "In the Realm of Gods," visual artist using traditional and modern graphic techniques, author of paintings and comic books. His works were shown at individual and collective exhibitions in Bhutan and abroad, including in Taiwan, Japan, Bangladesh, Thailand and the US.</w:t>
      </w:r>
    </w:p>
    <w:p w:rsidR="00D65822" w:rsidRPr="00744009" w:rsidRDefault="00D65822" w:rsidP="00D65822">
      <w:pPr>
        <w:spacing w:before="240"/>
        <w:ind w:left="2552"/>
        <w:jc w:val="both"/>
        <w:rPr>
          <w:rFonts w:asciiTheme="minorHAnsi" w:eastAsia="Times New Roman" w:hAnsiTheme="minorHAnsi" w:cstheme="minorHAnsi"/>
          <w:sz w:val="20"/>
          <w:szCs w:val="20"/>
          <w:lang w:val="en-US"/>
        </w:rPr>
      </w:pPr>
    </w:p>
    <w:p w:rsidR="00D65822" w:rsidRPr="00744009" w:rsidRDefault="0095246C" w:rsidP="00D65822">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76672" behindDoc="0" locked="0" layoutInCell="1" allowOverlap="1">
            <wp:simplePos x="0" y="0"/>
            <wp:positionH relativeFrom="column">
              <wp:posOffset>0</wp:posOffset>
            </wp:positionH>
            <wp:positionV relativeFrom="paragraph">
              <wp:posOffset>149860</wp:posOffset>
            </wp:positionV>
            <wp:extent cx="1439545" cy="1457325"/>
            <wp:effectExtent l="19050" t="0" r="8255" b="0"/>
            <wp:wrapSquare wrapText="bothSides"/>
            <wp:docPr id="23" name="Obraz 22" descr="heiward-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ward-mak.jpg"/>
                    <pic:cNvPicPr/>
                  </pic:nvPicPr>
                  <pic:blipFill>
                    <a:blip r:embed="rId13" cstate="print">
                      <a:grayscl/>
                    </a:blip>
                    <a:srcRect l="36552" t="2456" r="28713" b="45156"/>
                    <a:stretch>
                      <a:fillRect/>
                    </a:stretch>
                  </pic:blipFill>
                  <pic:spPr>
                    <a:xfrm>
                      <a:off x="0" y="0"/>
                      <a:ext cx="1439545" cy="1457325"/>
                    </a:xfrm>
                    <a:prstGeom prst="rect">
                      <a:avLst/>
                    </a:prstGeom>
                  </pic:spPr>
                </pic:pic>
              </a:graphicData>
            </a:graphic>
          </wp:anchor>
        </w:drawing>
      </w:r>
      <w:proofErr w:type="spellStart"/>
      <w:r w:rsidR="00D65822" w:rsidRPr="00744009">
        <w:rPr>
          <w:rFonts w:asciiTheme="minorHAnsi" w:eastAsia="Times New Roman" w:hAnsiTheme="minorHAnsi" w:cstheme="minorHAnsi"/>
          <w:b/>
          <w:bCs/>
          <w:sz w:val="20"/>
          <w:szCs w:val="20"/>
        </w:rPr>
        <w:t>Heiward</w:t>
      </w:r>
      <w:proofErr w:type="spellEnd"/>
      <w:r w:rsidR="00D65822" w:rsidRPr="00744009">
        <w:rPr>
          <w:rFonts w:asciiTheme="minorHAnsi" w:eastAsia="Times New Roman" w:hAnsiTheme="minorHAnsi" w:cstheme="minorHAnsi"/>
          <w:b/>
          <w:bCs/>
          <w:sz w:val="20"/>
          <w:szCs w:val="20"/>
        </w:rPr>
        <w:t xml:space="preserve"> MAK</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producer of "Mad World" [New Asian Cinema / Asian Cinerama]</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17-23 XI</w:t>
      </w:r>
    </w:p>
    <w:p w:rsidR="00CC76B4"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Born in 1984, studied design at Hong Kong University of Science and Technology, and media studies at Hong Kong University. She worked as a screenwriter, editor, and assistant director. Her first short feature was awarded at short film festivals in Hong Kong and Taiwan. She worked with Pang Ho-</w:t>
      </w:r>
      <w:proofErr w:type="spellStart"/>
      <w:r w:rsidRPr="00744009">
        <w:rPr>
          <w:rFonts w:asciiTheme="minorHAnsi" w:eastAsia="Times New Roman" w:hAnsiTheme="minorHAnsi" w:cstheme="minorHAnsi"/>
          <w:sz w:val="20"/>
          <w:szCs w:val="20"/>
          <w:lang w:val="en-US"/>
        </w:rPr>
        <w:t>cheung</w:t>
      </w:r>
      <w:proofErr w:type="spellEnd"/>
      <w:r w:rsidRPr="00744009">
        <w:rPr>
          <w:rFonts w:asciiTheme="minorHAnsi" w:eastAsia="Times New Roman" w:hAnsiTheme="minorHAnsi" w:cstheme="minorHAnsi"/>
          <w:sz w:val="20"/>
          <w:szCs w:val="20"/>
          <w:lang w:val="en-US"/>
        </w:rPr>
        <w:t xml:space="preserve"> writing the script for "Love in a Puff" (2009), one of the biggest hits of Hong Kong box office, which has already had two sequels and was named the best script at Hong Kong Film Awards. </w:t>
      </w:r>
    </w:p>
    <w:p w:rsidR="00D65822" w:rsidRPr="00744009" w:rsidRDefault="00CC76B4" w:rsidP="00CC76B4">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She directed six features, made music videos and commercials. "Mad World" is her debut as a producer. The film premiered at Toronto </w:t>
      </w:r>
      <w:proofErr w:type="spellStart"/>
      <w:r w:rsidRPr="00744009">
        <w:rPr>
          <w:rFonts w:asciiTheme="minorHAnsi" w:eastAsia="Times New Roman" w:hAnsiTheme="minorHAnsi" w:cstheme="minorHAnsi"/>
          <w:sz w:val="20"/>
          <w:szCs w:val="20"/>
          <w:lang w:val="en-US"/>
        </w:rPr>
        <w:t>FF</w:t>
      </w:r>
      <w:proofErr w:type="spellEnd"/>
      <w:r w:rsidRPr="00744009">
        <w:rPr>
          <w:rFonts w:asciiTheme="minorHAnsi" w:eastAsia="Times New Roman" w:hAnsiTheme="minorHAnsi" w:cstheme="minorHAnsi"/>
          <w:sz w:val="20"/>
          <w:szCs w:val="20"/>
          <w:lang w:val="en-US"/>
        </w:rPr>
        <w:t xml:space="preserve">, received a number of nominations and awards (including at festivals in Osaka, Hong Kong, Golden Horse Awards in Taiwan and Hong Kong Film Awards). </w:t>
      </w:r>
      <w:r w:rsidR="00D65822" w:rsidRPr="00744009">
        <w:rPr>
          <w:rFonts w:asciiTheme="minorHAnsi" w:eastAsia="Times New Roman" w:hAnsiTheme="minorHAnsi" w:cstheme="minorHAnsi"/>
          <w:sz w:val="20"/>
          <w:szCs w:val="20"/>
          <w:lang w:val="en-US"/>
        </w:rPr>
        <w:t xml:space="preserve"> </w:t>
      </w:r>
    </w:p>
    <w:p w:rsidR="008268B4" w:rsidRPr="00744009" w:rsidRDefault="00D65822" w:rsidP="00D65822">
      <w:pPr>
        <w:spacing w:before="240"/>
        <w:ind w:left="2552"/>
        <w:jc w:val="both"/>
        <w:rPr>
          <w:rFonts w:asciiTheme="minorHAnsi" w:eastAsia="Times New Roman" w:hAnsiTheme="minorHAnsi" w:cstheme="minorHAnsi"/>
          <w:b/>
          <w:bCs/>
          <w:sz w:val="20"/>
          <w:szCs w:val="20"/>
          <w:lang w:val="en-US"/>
        </w:rPr>
      </w:pPr>
      <w:r w:rsidRPr="00744009">
        <w:rPr>
          <w:rFonts w:asciiTheme="minorHAnsi" w:eastAsia="Times New Roman" w:hAnsiTheme="minorHAnsi" w:cstheme="minorHAnsi"/>
          <w:b/>
          <w:bCs/>
          <w:noProof/>
          <w:sz w:val="20"/>
          <w:szCs w:val="20"/>
        </w:rPr>
        <w:lastRenderedPageBreak/>
        <w:drawing>
          <wp:anchor distT="0" distB="0" distL="114300" distR="114300" simplePos="0" relativeHeight="251648000" behindDoc="0" locked="0" layoutInCell="1" allowOverlap="1">
            <wp:simplePos x="0" y="0"/>
            <wp:positionH relativeFrom="margin">
              <wp:posOffset>19050</wp:posOffset>
            </wp:positionH>
            <wp:positionV relativeFrom="margin">
              <wp:posOffset>30480</wp:posOffset>
            </wp:positionV>
            <wp:extent cx="1428750" cy="1438275"/>
            <wp:effectExtent l="1905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tsuya Tomita_K.jpg"/>
                    <pic:cNvPicPr/>
                  </pic:nvPicPr>
                  <pic:blipFill>
                    <a:blip r:embed="rId14" cstate="print">
                      <a:extLst>
                        <a:ext uri="{28A0092B-C50C-407E-A947-70E740481C1C}">
                          <a14:useLocalDpi xmlns:a14="http://schemas.microsoft.com/office/drawing/2010/main" val="0"/>
                        </a:ext>
                      </a:extLst>
                    </a:blip>
                    <a:srcRect l="8840" t="3750" r="16465" b="11257"/>
                    <a:stretch>
                      <a:fillRect/>
                    </a:stretch>
                  </pic:blipFill>
                  <pic:spPr>
                    <a:xfrm>
                      <a:off x="0" y="0"/>
                      <a:ext cx="1428750" cy="1438275"/>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lang w:val="en-US"/>
        </w:rPr>
        <w:t>Katsuya</w:t>
      </w:r>
      <w:proofErr w:type="spellEnd"/>
      <w:r w:rsidR="00A01E59" w:rsidRPr="00744009">
        <w:rPr>
          <w:rFonts w:asciiTheme="minorHAnsi" w:eastAsia="Times New Roman" w:hAnsiTheme="minorHAnsi" w:cstheme="minorHAnsi"/>
          <w:b/>
          <w:bCs/>
          <w:sz w:val="20"/>
          <w:szCs w:val="20"/>
          <w:lang w:val="en-US"/>
        </w:rPr>
        <w:t xml:space="preserve"> T</w:t>
      </w:r>
      <w:r w:rsidR="008268B4" w:rsidRPr="00744009">
        <w:rPr>
          <w:rFonts w:asciiTheme="minorHAnsi" w:eastAsia="Times New Roman" w:hAnsiTheme="minorHAnsi" w:cstheme="minorHAnsi"/>
          <w:b/>
          <w:bCs/>
          <w:sz w:val="20"/>
          <w:szCs w:val="20"/>
          <w:lang w:val="en-US"/>
        </w:rPr>
        <w:t>OMITA</w:t>
      </w:r>
      <w:r w:rsidR="00A01E59" w:rsidRPr="00744009">
        <w:rPr>
          <w:rFonts w:asciiTheme="minorHAnsi" w:eastAsia="Times New Roman" w:hAnsiTheme="minorHAnsi" w:cstheme="minorHAnsi"/>
          <w:b/>
          <w:bCs/>
          <w:sz w:val="20"/>
          <w:szCs w:val="20"/>
          <w:lang w:val="en-US"/>
        </w:rPr>
        <w:t xml:space="preserve">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director of "Bangkok </w:t>
      </w:r>
      <w:proofErr w:type="spellStart"/>
      <w:r w:rsidRPr="00744009">
        <w:rPr>
          <w:rFonts w:asciiTheme="minorHAnsi" w:eastAsia="Times New Roman" w:hAnsiTheme="minorHAnsi" w:cstheme="minorHAnsi"/>
          <w:sz w:val="20"/>
          <w:szCs w:val="20"/>
          <w:lang w:val="en-US"/>
        </w:rPr>
        <w:t>Nites</w:t>
      </w:r>
      <w:proofErr w:type="spellEnd"/>
      <w:r w:rsidRPr="00744009">
        <w:rPr>
          <w:rFonts w:asciiTheme="minorHAnsi" w:eastAsia="Times New Roman" w:hAnsiTheme="minorHAnsi" w:cstheme="minorHAnsi"/>
          <w:sz w:val="20"/>
          <w:szCs w:val="20"/>
          <w:lang w:val="en-US"/>
        </w:rPr>
        <w:t xml:space="preserve">" [New Asian Cinema] </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19-22 XI</w:t>
      </w:r>
    </w:p>
    <w:p w:rsidR="00A01E59"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Born in 1972, has been directing since 1996. To make his feature debut, he worked at a construction site and drove a truck. He used award he received for the film to make his subsequent projects. His two latest features premiered in Locarno. He is one of the most original independent Japanese filmmakers, and lives in turns in japan and in Thailand. He is interested in migration and the search for individual identity.</w:t>
      </w:r>
    </w:p>
    <w:p w:rsidR="00A01E59" w:rsidRPr="00744009" w:rsidRDefault="00A01E59" w:rsidP="00744009">
      <w:pPr>
        <w:ind w:left="2552"/>
        <w:jc w:val="both"/>
        <w:rPr>
          <w:rFonts w:asciiTheme="minorHAnsi" w:eastAsia="Times New Roman" w:hAnsiTheme="minorHAnsi" w:cstheme="minorHAnsi"/>
          <w:sz w:val="20"/>
          <w:szCs w:val="20"/>
          <w:lang w:val="en-US"/>
        </w:rPr>
      </w:pPr>
    </w:p>
    <w:p w:rsidR="00A01E59" w:rsidRPr="00744009" w:rsidRDefault="00D65822" w:rsidP="00D65822">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50048" behindDoc="0" locked="0" layoutInCell="1" allowOverlap="1">
            <wp:simplePos x="0" y="0"/>
            <wp:positionH relativeFrom="margin">
              <wp:posOffset>19050</wp:posOffset>
            </wp:positionH>
            <wp:positionV relativeFrom="margin">
              <wp:posOffset>2116455</wp:posOffset>
            </wp:positionV>
            <wp:extent cx="1439545" cy="1447800"/>
            <wp:effectExtent l="19050" t="0" r="8255"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isuke Miyazaki_K.jpg"/>
                    <pic:cNvPicPr/>
                  </pic:nvPicPr>
                  <pic:blipFill>
                    <a:blip r:embed="rId15" cstate="print">
                      <a:extLst>
                        <a:ext uri="{28A0092B-C50C-407E-A947-70E740481C1C}">
                          <a14:useLocalDpi xmlns:a14="http://schemas.microsoft.com/office/drawing/2010/main" val="0"/>
                        </a:ext>
                      </a:extLst>
                    </a:blip>
                    <a:srcRect l="19337" t="8569" r="25414" b="24832"/>
                    <a:stretch>
                      <a:fillRect/>
                    </a:stretch>
                  </pic:blipFill>
                  <pic:spPr>
                    <a:xfrm>
                      <a:off x="0" y="0"/>
                      <a:ext cx="1439545" cy="1447800"/>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rPr>
        <w:t>Daisuke</w:t>
      </w:r>
      <w:proofErr w:type="spellEnd"/>
      <w:r w:rsidR="00A01E59" w:rsidRPr="00744009">
        <w:rPr>
          <w:rFonts w:asciiTheme="minorHAnsi" w:eastAsia="Times New Roman" w:hAnsiTheme="minorHAnsi" w:cstheme="minorHAnsi"/>
          <w:b/>
          <w:bCs/>
          <w:sz w:val="20"/>
          <w:szCs w:val="20"/>
        </w:rPr>
        <w:t xml:space="preserve"> </w:t>
      </w:r>
      <w:proofErr w:type="spellStart"/>
      <w:r w:rsidR="00A01E59" w:rsidRPr="00744009">
        <w:rPr>
          <w:rFonts w:asciiTheme="minorHAnsi" w:eastAsia="Times New Roman" w:hAnsiTheme="minorHAnsi" w:cstheme="minorHAnsi"/>
          <w:b/>
          <w:bCs/>
          <w:sz w:val="20"/>
          <w:szCs w:val="20"/>
        </w:rPr>
        <w:t>M</w:t>
      </w:r>
      <w:r w:rsidRPr="00744009">
        <w:rPr>
          <w:rFonts w:asciiTheme="minorHAnsi" w:eastAsia="Times New Roman" w:hAnsiTheme="minorHAnsi" w:cstheme="minorHAnsi"/>
          <w:b/>
          <w:bCs/>
          <w:sz w:val="20"/>
          <w:szCs w:val="20"/>
        </w:rPr>
        <w:t>IYAZAKI</w:t>
      </w:r>
      <w:proofErr w:type="spellEnd"/>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"Yamato (California)" New Asian Cinema]</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present: 18-23 XI </w:t>
      </w:r>
    </w:p>
    <w:p w:rsidR="00CC76B4"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Born in 1980 in Yokohama, studied at </w:t>
      </w:r>
      <w:proofErr w:type="spellStart"/>
      <w:r w:rsidRPr="00744009">
        <w:rPr>
          <w:rFonts w:asciiTheme="minorHAnsi" w:eastAsia="Times New Roman" w:hAnsiTheme="minorHAnsi" w:cstheme="minorHAnsi"/>
          <w:sz w:val="20"/>
          <w:szCs w:val="20"/>
          <w:lang w:val="en-US"/>
        </w:rPr>
        <w:t>Waseda</w:t>
      </w:r>
      <w:proofErr w:type="spellEnd"/>
      <w:r w:rsidRPr="00744009">
        <w:rPr>
          <w:rFonts w:asciiTheme="minorHAnsi" w:eastAsia="Times New Roman" w:hAnsiTheme="minorHAnsi" w:cstheme="minorHAnsi"/>
          <w:sz w:val="20"/>
          <w:szCs w:val="20"/>
          <w:lang w:val="en-US"/>
        </w:rPr>
        <w:t xml:space="preserve"> University. He worked as production assistant and assistant director for the films of Leos </w:t>
      </w:r>
      <w:proofErr w:type="spellStart"/>
      <w:r w:rsidRPr="00744009">
        <w:rPr>
          <w:rFonts w:asciiTheme="minorHAnsi" w:eastAsia="Times New Roman" w:hAnsiTheme="minorHAnsi" w:cstheme="minorHAnsi"/>
          <w:sz w:val="20"/>
          <w:szCs w:val="20"/>
          <w:lang w:val="en-US"/>
        </w:rPr>
        <w:t>Carax</w:t>
      </w:r>
      <w:proofErr w:type="spellEnd"/>
      <w:r w:rsidRPr="00744009">
        <w:rPr>
          <w:rFonts w:asciiTheme="minorHAnsi" w:eastAsia="Times New Roman" w:hAnsiTheme="minorHAnsi" w:cstheme="minorHAnsi"/>
          <w:sz w:val="20"/>
          <w:szCs w:val="20"/>
          <w:lang w:val="en-US"/>
        </w:rPr>
        <w:t xml:space="preserve"> and Kiyoshi Kurosawa. He also wrote film scripts. His debut feature, "End of the Night," was praised by critics and audiences. In 2015, he took part in the Berlinale Talents project. He named his production company after Jerzy </w:t>
      </w:r>
      <w:proofErr w:type="spellStart"/>
      <w:r w:rsidRPr="00744009">
        <w:rPr>
          <w:rFonts w:asciiTheme="minorHAnsi" w:eastAsia="Times New Roman" w:hAnsiTheme="minorHAnsi" w:cstheme="minorHAnsi"/>
          <w:sz w:val="20"/>
          <w:szCs w:val="20"/>
          <w:lang w:val="en-US"/>
        </w:rPr>
        <w:t>Skolimowski’s</w:t>
      </w:r>
      <w:proofErr w:type="spellEnd"/>
      <w:r w:rsidRPr="00744009">
        <w:rPr>
          <w:rFonts w:asciiTheme="minorHAnsi" w:eastAsia="Times New Roman" w:hAnsiTheme="minorHAnsi" w:cstheme="minorHAnsi"/>
          <w:sz w:val="20"/>
          <w:szCs w:val="20"/>
          <w:lang w:val="en-US"/>
        </w:rPr>
        <w:t xml:space="preserve"> "Deep End."</w:t>
      </w:r>
    </w:p>
    <w:p w:rsidR="00A01E59" w:rsidRPr="00744009" w:rsidRDefault="00A01E59" w:rsidP="00744009">
      <w:pPr>
        <w:ind w:left="2552"/>
        <w:jc w:val="both"/>
        <w:rPr>
          <w:rFonts w:asciiTheme="minorHAnsi" w:eastAsia="Times New Roman" w:hAnsiTheme="minorHAnsi" w:cstheme="minorHAnsi"/>
          <w:sz w:val="20"/>
          <w:szCs w:val="20"/>
          <w:lang w:val="en-US"/>
        </w:rPr>
      </w:pPr>
    </w:p>
    <w:p w:rsidR="00A01E59" w:rsidRPr="00744009" w:rsidRDefault="00744009" w:rsidP="00D65822">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52096" behindDoc="0" locked="0" layoutInCell="1" allowOverlap="1">
            <wp:simplePos x="0" y="0"/>
            <wp:positionH relativeFrom="margin">
              <wp:posOffset>-59690</wp:posOffset>
            </wp:positionH>
            <wp:positionV relativeFrom="margin">
              <wp:posOffset>4231005</wp:posOffset>
            </wp:positionV>
            <wp:extent cx="1439545" cy="1447800"/>
            <wp:effectExtent l="19050" t="0" r="825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ger Lee_K.jpg"/>
                    <pic:cNvPicPr/>
                  </pic:nvPicPr>
                  <pic:blipFill>
                    <a:blip r:embed="rId16" cstate="print">
                      <a:extLst>
                        <a:ext uri="{28A0092B-C50C-407E-A947-70E740481C1C}">
                          <a14:useLocalDpi xmlns:a14="http://schemas.microsoft.com/office/drawing/2010/main" val="0"/>
                        </a:ext>
                      </a:extLst>
                    </a:blip>
                    <a:srcRect l="10497" t="10784" r="16501" b="13867"/>
                    <a:stretch>
                      <a:fillRect/>
                    </a:stretch>
                  </pic:blipFill>
                  <pic:spPr>
                    <a:xfrm>
                      <a:off x="0" y="0"/>
                      <a:ext cx="1439545" cy="1447800"/>
                    </a:xfrm>
                    <a:prstGeom prst="rect">
                      <a:avLst/>
                    </a:prstGeom>
                  </pic:spPr>
                </pic:pic>
              </a:graphicData>
            </a:graphic>
          </wp:anchor>
        </w:drawing>
      </w:r>
      <w:r w:rsidR="00A01E59" w:rsidRPr="00744009">
        <w:rPr>
          <w:rFonts w:asciiTheme="minorHAnsi" w:eastAsia="Times New Roman" w:hAnsiTheme="minorHAnsi" w:cstheme="minorHAnsi"/>
          <w:b/>
          <w:bCs/>
          <w:sz w:val="20"/>
          <w:szCs w:val="20"/>
          <w:lang w:val="en-US"/>
        </w:rPr>
        <w:t>Roger L</w:t>
      </w:r>
      <w:r w:rsidR="00D65822" w:rsidRPr="00744009">
        <w:rPr>
          <w:rFonts w:asciiTheme="minorHAnsi" w:eastAsia="Times New Roman" w:hAnsiTheme="minorHAnsi" w:cstheme="minorHAnsi"/>
          <w:b/>
          <w:bCs/>
          <w:sz w:val="20"/>
          <w:szCs w:val="20"/>
          <w:lang w:val="en-US"/>
        </w:rPr>
        <w:t>EE</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producer [Portrait: Ann Hui]</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14-18 XI</w:t>
      </w:r>
    </w:p>
    <w:p w:rsidR="00A01E59" w:rsidRPr="00744009" w:rsidRDefault="00CC76B4" w:rsidP="00CC76B4">
      <w:pPr>
        <w:tabs>
          <w:tab w:val="left" w:pos="4536"/>
        </w:tabs>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He loved films since his Hong Kong school years. As a producer, he worked with the director Ann Hui three times – with "Summer Snow" (Best Actress award for Josephine </w:t>
      </w:r>
      <w:proofErr w:type="spellStart"/>
      <w:r w:rsidRPr="00744009">
        <w:rPr>
          <w:rFonts w:asciiTheme="minorHAnsi" w:eastAsia="Times New Roman" w:hAnsiTheme="minorHAnsi" w:cstheme="minorHAnsi"/>
          <w:sz w:val="20"/>
          <w:szCs w:val="20"/>
          <w:lang w:val="en-US"/>
        </w:rPr>
        <w:t>Siao</w:t>
      </w:r>
      <w:proofErr w:type="spellEnd"/>
      <w:r w:rsidRPr="00744009">
        <w:rPr>
          <w:rFonts w:asciiTheme="minorHAnsi" w:eastAsia="Times New Roman" w:hAnsiTheme="minorHAnsi" w:cstheme="minorHAnsi"/>
          <w:sz w:val="20"/>
          <w:szCs w:val="20"/>
          <w:lang w:val="en-US"/>
        </w:rPr>
        <w:t xml:space="preserve"> at Berlin </w:t>
      </w:r>
      <w:proofErr w:type="spellStart"/>
      <w:r w:rsidRPr="00744009">
        <w:rPr>
          <w:rFonts w:asciiTheme="minorHAnsi" w:eastAsia="Times New Roman" w:hAnsiTheme="minorHAnsi" w:cstheme="minorHAnsi"/>
          <w:sz w:val="20"/>
          <w:szCs w:val="20"/>
          <w:lang w:val="en-US"/>
        </w:rPr>
        <w:t>IFF</w:t>
      </w:r>
      <w:proofErr w:type="spellEnd"/>
      <w:r w:rsidRPr="00744009">
        <w:rPr>
          <w:rFonts w:asciiTheme="minorHAnsi" w:eastAsia="Times New Roman" w:hAnsiTheme="minorHAnsi" w:cstheme="minorHAnsi"/>
          <w:sz w:val="20"/>
          <w:szCs w:val="20"/>
          <w:lang w:val="en-US"/>
        </w:rPr>
        <w:t xml:space="preserve"> in 1995), "A Simple Life" (Best Actress award for </w:t>
      </w:r>
      <w:proofErr w:type="spellStart"/>
      <w:r w:rsidRPr="00744009">
        <w:rPr>
          <w:rFonts w:asciiTheme="minorHAnsi" w:eastAsia="Times New Roman" w:hAnsiTheme="minorHAnsi" w:cstheme="minorHAnsi"/>
          <w:sz w:val="20"/>
          <w:szCs w:val="20"/>
          <w:lang w:val="en-US"/>
        </w:rPr>
        <w:t>Deanie</w:t>
      </w:r>
      <w:proofErr w:type="spellEnd"/>
      <w:r w:rsidRPr="00744009">
        <w:rPr>
          <w:rFonts w:asciiTheme="minorHAnsi" w:eastAsia="Times New Roman" w:hAnsiTheme="minorHAnsi" w:cstheme="minorHAnsi"/>
          <w:sz w:val="20"/>
          <w:szCs w:val="20"/>
          <w:lang w:val="en-US"/>
        </w:rPr>
        <w:t xml:space="preserve"> </w:t>
      </w:r>
      <w:proofErr w:type="spellStart"/>
      <w:r w:rsidRPr="00744009">
        <w:rPr>
          <w:rFonts w:asciiTheme="minorHAnsi" w:eastAsia="Times New Roman" w:hAnsiTheme="minorHAnsi" w:cstheme="minorHAnsi"/>
          <w:sz w:val="20"/>
          <w:szCs w:val="20"/>
          <w:lang w:val="en-US"/>
        </w:rPr>
        <w:t>Ip</w:t>
      </w:r>
      <w:proofErr w:type="spellEnd"/>
      <w:r w:rsidRPr="00744009">
        <w:rPr>
          <w:rFonts w:asciiTheme="minorHAnsi" w:eastAsia="Times New Roman" w:hAnsiTheme="minorHAnsi" w:cstheme="minorHAnsi"/>
          <w:sz w:val="20"/>
          <w:szCs w:val="20"/>
          <w:lang w:val="en-US"/>
        </w:rPr>
        <w:t xml:space="preserve"> at Venice </w:t>
      </w:r>
      <w:proofErr w:type="spellStart"/>
      <w:r w:rsidRPr="00744009">
        <w:rPr>
          <w:rFonts w:asciiTheme="minorHAnsi" w:eastAsia="Times New Roman" w:hAnsiTheme="minorHAnsi" w:cstheme="minorHAnsi"/>
          <w:sz w:val="20"/>
          <w:szCs w:val="20"/>
          <w:lang w:val="en-US"/>
        </w:rPr>
        <w:t>IFF</w:t>
      </w:r>
      <w:proofErr w:type="spellEnd"/>
      <w:r w:rsidRPr="00744009">
        <w:rPr>
          <w:rFonts w:asciiTheme="minorHAnsi" w:eastAsia="Times New Roman" w:hAnsiTheme="minorHAnsi" w:cstheme="minorHAnsi"/>
          <w:sz w:val="20"/>
          <w:szCs w:val="20"/>
          <w:lang w:val="en-US"/>
        </w:rPr>
        <w:t xml:space="preserve"> in 2011), and "Our Time Will Come." The script for "A Simple Life" was based on the true story of his maid, </w:t>
      </w:r>
      <w:proofErr w:type="spellStart"/>
      <w:r w:rsidRPr="00744009">
        <w:rPr>
          <w:rFonts w:asciiTheme="minorHAnsi" w:eastAsia="Times New Roman" w:hAnsiTheme="minorHAnsi" w:cstheme="minorHAnsi"/>
          <w:sz w:val="20"/>
          <w:szCs w:val="20"/>
          <w:lang w:val="en-US"/>
        </w:rPr>
        <w:t>Taojie</w:t>
      </w:r>
      <w:proofErr w:type="spellEnd"/>
      <w:r w:rsidRPr="00744009">
        <w:rPr>
          <w:rFonts w:asciiTheme="minorHAnsi" w:eastAsia="Times New Roman" w:hAnsiTheme="minorHAnsi" w:cstheme="minorHAnsi"/>
          <w:sz w:val="20"/>
          <w:szCs w:val="20"/>
          <w:lang w:val="en-US"/>
        </w:rPr>
        <w:t>, who worked for four generations of the Lee family for almost 60 years.</w:t>
      </w:r>
      <w:r w:rsidR="00A01E59" w:rsidRPr="00744009">
        <w:rPr>
          <w:rFonts w:asciiTheme="minorHAnsi" w:eastAsia="Times New Roman" w:hAnsiTheme="minorHAnsi" w:cstheme="minorHAnsi"/>
          <w:sz w:val="20"/>
          <w:szCs w:val="20"/>
          <w:lang w:val="en-US"/>
        </w:rPr>
        <w:t xml:space="preserve"> </w:t>
      </w:r>
    </w:p>
    <w:p w:rsidR="0096739D" w:rsidRPr="00744009" w:rsidRDefault="0096739D" w:rsidP="009919D6">
      <w:pPr>
        <w:spacing w:before="120"/>
        <w:ind w:left="2552"/>
        <w:jc w:val="both"/>
        <w:rPr>
          <w:rFonts w:asciiTheme="minorHAnsi" w:eastAsia="Times New Roman" w:hAnsiTheme="minorHAnsi" w:cstheme="minorHAnsi"/>
          <w:sz w:val="20"/>
          <w:szCs w:val="20"/>
          <w:lang w:val="en-US"/>
        </w:rPr>
      </w:pPr>
    </w:p>
    <w:p w:rsidR="0096739D" w:rsidRPr="00744009" w:rsidRDefault="00C71229" w:rsidP="0096739D">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73600" behindDoc="0" locked="0" layoutInCell="1" allowOverlap="1">
            <wp:simplePos x="0" y="0"/>
            <wp:positionH relativeFrom="column">
              <wp:posOffset>9525</wp:posOffset>
            </wp:positionH>
            <wp:positionV relativeFrom="paragraph">
              <wp:posOffset>170815</wp:posOffset>
            </wp:positionV>
            <wp:extent cx="1439545" cy="1457325"/>
            <wp:effectExtent l="19050" t="0" r="8255" b="0"/>
            <wp:wrapSquare wrapText="bothSides"/>
            <wp:docPr id="29" name="Obraz 28" descr="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4.jpg"/>
                    <pic:cNvPicPr/>
                  </pic:nvPicPr>
                  <pic:blipFill>
                    <a:blip r:embed="rId17" cstate="print">
                      <a:grayscl/>
                      <a:lum bright="-10000" contrast="10000"/>
                    </a:blip>
                    <a:srcRect l="32370" t="17033" r="30723" b="29563"/>
                    <a:stretch>
                      <a:fillRect/>
                    </a:stretch>
                  </pic:blipFill>
                  <pic:spPr>
                    <a:xfrm>
                      <a:off x="0" y="0"/>
                      <a:ext cx="1439545" cy="1457325"/>
                    </a:xfrm>
                    <a:prstGeom prst="rect">
                      <a:avLst/>
                    </a:prstGeom>
                  </pic:spPr>
                </pic:pic>
              </a:graphicData>
            </a:graphic>
          </wp:anchor>
        </w:drawing>
      </w:r>
      <w:r w:rsidR="0096739D" w:rsidRPr="00744009">
        <w:rPr>
          <w:rFonts w:asciiTheme="minorHAnsi" w:eastAsia="Times New Roman" w:hAnsiTheme="minorHAnsi" w:cstheme="minorHAnsi"/>
          <w:b/>
          <w:bCs/>
          <w:sz w:val="20"/>
          <w:szCs w:val="20"/>
        </w:rPr>
        <w:t>L</w:t>
      </w:r>
      <w:r w:rsidRPr="00744009">
        <w:rPr>
          <w:rFonts w:asciiTheme="minorHAnsi" w:eastAsia="Times New Roman" w:hAnsiTheme="minorHAnsi" w:cstheme="minorHAnsi"/>
          <w:b/>
          <w:bCs/>
          <w:sz w:val="20"/>
          <w:szCs w:val="20"/>
        </w:rPr>
        <w:t>E</w:t>
      </w:r>
      <w:r w:rsidR="0096739D" w:rsidRPr="00744009">
        <w:rPr>
          <w:rFonts w:asciiTheme="minorHAnsi" w:eastAsia="Times New Roman" w:hAnsiTheme="minorHAnsi" w:cstheme="minorHAnsi"/>
          <w:b/>
          <w:bCs/>
          <w:sz w:val="20"/>
          <w:szCs w:val="20"/>
        </w:rPr>
        <w:t xml:space="preserve"> </w:t>
      </w:r>
      <w:proofErr w:type="spellStart"/>
      <w:r w:rsidR="0096739D" w:rsidRPr="00744009">
        <w:rPr>
          <w:rFonts w:asciiTheme="minorHAnsi" w:eastAsia="Times New Roman" w:hAnsiTheme="minorHAnsi" w:cstheme="minorHAnsi"/>
          <w:b/>
          <w:bCs/>
          <w:sz w:val="20"/>
          <w:szCs w:val="20"/>
        </w:rPr>
        <w:t>Bình</w:t>
      </w:r>
      <w:proofErr w:type="spellEnd"/>
      <w:r w:rsidR="0096739D" w:rsidRPr="00744009">
        <w:rPr>
          <w:rFonts w:asciiTheme="minorHAnsi" w:eastAsia="Times New Roman" w:hAnsiTheme="minorHAnsi" w:cstheme="minorHAnsi"/>
          <w:b/>
          <w:bCs/>
          <w:sz w:val="20"/>
          <w:szCs w:val="20"/>
        </w:rPr>
        <w:t xml:space="preserve"> </w:t>
      </w:r>
      <w:proofErr w:type="spellStart"/>
      <w:r w:rsidR="0096739D" w:rsidRPr="00744009">
        <w:rPr>
          <w:rFonts w:asciiTheme="minorHAnsi" w:eastAsia="Times New Roman" w:hAnsiTheme="minorHAnsi" w:cstheme="minorHAnsi"/>
          <w:b/>
          <w:bCs/>
          <w:sz w:val="20"/>
          <w:szCs w:val="20"/>
        </w:rPr>
        <w:t>G</w:t>
      </w:r>
      <w:r w:rsidRPr="00744009">
        <w:rPr>
          <w:rFonts w:asciiTheme="minorHAnsi" w:eastAsia="Times New Roman" w:hAnsiTheme="minorHAnsi" w:cstheme="minorHAnsi"/>
          <w:b/>
          <w:bCs/>
          <w:sz w:val="20"/>
          <w:szCs w:val="20"/>
        </w:rPr>
        <w:t>iang</w:t>
      </w:r>
      <w:proofErr w:type="spellEnd"/>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"KFC"  [New Asian Cinema]</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17-23 XI</w:t>
      </w:r>
    </w:p>
    <w:p w:rsidR="00CC76B4" w:rsidRPr="00744009" w:rsidRDefault="00CC76B4" w:rsidP="00CC76B4">
      <w:pPr>
        <w:spacing w:before="240"/>
        <w:ind w:left="2552"/>
        <w:jc w:val="both"/>
        <w:rPr>
          <w:rFonts w:asciiTheme="minorHAnsi" w:eastAsia="Times New Roman" w:hAnsiTheme="minorHAnsi" w:cstheme="minorHAnsi"/>
          <w:sz w:val="20"/>
          <w:szCs w:val="20"/>
          <w:shd w:val="clear" w:color="auto" w:fill="FFFFFF"/>
          <w:lang w:val="en-US"/>
        </w:rPr>
      </w:pPr>
      <w:r w:rsidRPr="00744009">
        <w:rPr>
          <w:rFonts w:asciiTheme="minorHAnsi" w:eastAsia="Times New Roman" w:hAnsiTheme="minorHAnsi" w:cstheme="minorHAnsi"/>
          <w:sz w:val="20"/>
          <w:szCs w:val="20"/>
          <w:shd w:val="clear" w:color="auto" w:fill="FFFFFF"/>
          <w:lang w:val="en-US"/>
        </w:rPr>
        <w:t xml:space="preserve">Born in 1990 in Vietnam, director and screenwriter. He studied at the School of Cinema and Theater in Ho Chi Minh, but did not graduate – his final film project rejected for being too brutal. Le continued to work on his project and found sponsors thanks to the Film of the Future award he received at the Vietnamese Autumn Meeting 2013. As a result, his film "KFC" was selected for festivals in Rotterdam, Copenhagen, Buenos Aires, New York, Taipei. </w:t>
      </w:r>
    </w:p>
    <w:p w:rsidR="00A01E59" w:rsidRPr="00744009" w:rsidRDefault="00A01E59" w:rsidP="00D65822">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sz w:val="20"/>
          <w:szCs w:val="20"/>
          <w:lang w:val="en-US"/>
        </w:rPr>
        <w:lastRenderedPageBreak/>
        <w:t>H</w:t>
      </w:r>
      <w:r w:rsidR="00D65822" w:rsidRPr="00744009">
        <w:rPr>
          <w:rFonts w:asciiTheme="minorHAnsi" w:eastAsia="Times New Roman" w:hAnsiTheme="minorHAnsi" w:cstheme="minorHAnsi"/>
          <w:b/>
          <w:bCs/>
          <w:sz w:val="20"/>
          <w:szCs w:val="20"/>
          <w:lang w:val="en-US"/>
        </w:rPr>
        <w:t>O</w:t>
      </w:r>
      <w:r w:rsidRPr="00744009">
        <w:rPr>
          <w:rFonts w:asciiTheme="minorHAnsi" w:eastAsia="Times New Roman" w:hAnsiTheme="minorHAnsi" w:cstheme="minorHAnsi"/>
          <w:b/>
          <w:bCs/>
          <w:sz w:val="20"/>
          <w:szCs w:val="20"/>
          <w:lang w:val="en-US"/>
        </w:rPr>
        <w:t xml:space="preserve"> </w:t>
      </w:r>
      <w:proofErr w:type="spellStart"/>
      <w:r w:rsidRPr="00744009">
        <w:rPr>
          <w:rFonts w:asciiTheme="minorHAnsi" w:eastAsia="Times New Roman" w:hAnsiTheme="minorHAnsi" w:cstheme="minorHAnsi"/>
          <w:b/>
          <w:bCs/>
          <w:sz w:val="20"/>
          <w:szCs w:val="20"/>
          <w:lang w:val="en-US"/>
        </w:rPr>
        <w:t>Yuhang</w:t>
      </w:r>
      <w:proofErr w:type="spellEnd"/>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71552" behindDoc="0" locked="0" layoutInCell="1" allowOverlap="1">
            <wp:simplePos x="0" y="0"/>
            <wp:positionH relativeFrom="margin">
              <wp:posOffset>-57150</wp:posOffset>
            </wp:positionH>
            <wp:positionV relativeFrom="margin">
              <wp:posOffset>30480</wp:posOffset>
            </wp:positionV>
            <wp:extent cx="1439545" cy="1428750"/>
            <wp:effectExtent l="19050" t="0" r="825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 Yuhang_K.jpg"/>
                    <pic:cNvPicPr/>
                  </pic:nvPicPr>
                  <pic:blipFill>
                    <a:blip r:embed="rId18" cstate="print">
                      <a:extLst>
                        <a:ext uri="{28A0092B-C50C-407E-A947-70E740481C1C}">
                          <a14:useLocalDpi xmlns:a14="http://schemas.microsoft.com/office/drawing/2010/main" val="0"/>
                        </a:ext>
                      </a:extLst>
                    </a:blip>
                    <a:srcRect l="12155" t="4396" r="17054" b="13187"/>
                    <a:stretch>
                      <a:fillRect/>
                    </a:stretch>
                  </pic:blipFill>
                  <pic:spPr>
                    <a:xfrm>
                      <a:off x="0" y="0"/>
                      <a:ext cx="1439545" cy="1428750"/>
                    </a:xfrm>
                    <a:prstGeom prst="rect">
                      <a:avLst/>
                    </a:prstGeom>
                  </pic:spPr>
                </pic:pic>
              </a:graphicData>
            </a:graphic>
          </wp:anchor>
        </w:drawing>
      </w:r>
      <w:r w:rsidRPr="00744009">
        <w:rPr>
          <w:rFonts w:asciiTheme="minorHAnsi" w:eastAsia="Times New Roman" w:hAnsiTheme="minorHAnsi" w:cstheme="minorHAnsi"/>
          <w:sz w:val="20"/>
          <w:szCs w:val="20"/>
          <w:lang w:val="en-US"/>
        </w:rPr>
        <w:t>director of "</w:t>
      </w:r>
      <w:proofErr w:type="spellStart"/>
      <w:r w:rsidRPr="00744009">
        <w:rPr>
          <w:rFonts w:asciiTheme="minorHAnsi" w:eastAsia="Times New Roman" w:hAnsiTheme="minorHAnsi" w:cstheme="minorHAnsi"/>
          <w:sz w:val="20"/>
          <w:szCs w:val="20"/>
          <w:lang w:val="en-US"/>
        </w:rPr>
        <w:t>Mrs</w:t>
      </w:r>
      <w:proofErr w:type="spellEnd"/>
      <w:r w:rsidRPr="00744009">
        <w:rPr>
          <w:rFonts w:asciiTheme="minorHAnsi" w:eastAsia="Times New Roman" w:hAnsiTheme="minorHAnsi" w:cstheme="minorHAnsi"/>
          <w:sz w:val="20"/>
          <w:szCs w:val="20"/>
          <w:lang w:val="en-US"/>
        </w:rPr>
        <w:t xml:space="preserve"> K" [New Asian Cinema]</w:t>
      </w:r>
    </w:p>
    <w:p w:rsidR="00A01E59" w:rsidRPr="00744009" w:rsidRDefault="00CC76B4" w:rsidP="00D65822">
      <w:pPr>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present</w:t>
      </w:r>
      <w:r w:rsidR="00A01E59" w:rsidRPr="00744009">
        <w:rPr>
          <w:rFonts w:asciiTheme="minorHAnsi" w:eastAsia="Times New Roman" w:hAnsiTheme="minorHAnsi" w:cstheme="minorHAnsi"/>
          <w:sz w:val="20"/>
          <w:szCs w:val="20"/>
          <w:lang w:val="en-US"/>
        </w:rPr>
        <w:t xml:space="preserve">: 16-21 XI </w:t>
      </w:r>
    </w:p>
    <w:p w:rsidR="00CC76B4"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shd w:val="clear" w:color="auto" w:fill="FFFFFF"/>
          <w:lang w:val="en-US"/>
        </w:rPr>
        <w:t xml:space="preserve">Born in 1971 in </w:t>
      </w:r>
      <w:proofErr w:type="spellStart"/>
      <w:r w:rsidRPr="00744009">
        <w:rPr>
          <w:rFonts w:asciiTheme="minorHAnsi" w:eastAsia="Times New Roman" w:hAnsiTheme="minorHAnsi" w:cstheme="minorHAnsi"/>
          <w:sz w:val="20"/>
          <w:szCs w:val="20"/>
          <w:shd w:val="clear" w:color="auto" w:fill="FFFFFF"/>
          <w:lang w:val="en-US"/>
        </w:rPr>
        <w:t>Petaling</w:t>
      </w:r>
      <w:proofErr w:type="spellEnd"/>
      <w:r w:rsidRPr="00744009">
        <w:rPr>
          <w:rFonts w:asciiTheme="minorHAnsi" w:eastAsia="Times New Roman" w:hAnsiTheme="minorHAnsi" w:cstheme="minorHAnsi"/>
          <w:sz w:val="20"/>
          <w:szCs w:val="20"/>
          <w:shd w:val="clear" w:color="auto" w:fill="FFFFFF"/>
          <w:lang w:val="en-US"/>
        </w:rPr>
        <w:t xml:space="preserve"> Jaya, studied film engineering at the University of Iowa. After returning to Malaysia, he worked as a producer of commercials and TV productions. He directed several independent short features, features and documentaries, praised by critics and awarded at various festivals, including Nantes, Rotterdam and Locarno.</w:t>
      </w:r>
    </w:p>
    <w:p w:rsidR="00CC76B4"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shd w:val="clear" w:color="auto" w:fill="FFFFFF"/>
          <w:lang w:val="en-US"/>
        </w:rPr>
        <w:t xml:space="preserve">His "Rain Dogs", the first Malaysian film shown in the competition at Venice </w:t>
      </w:r>
      <w:proofErr w:type="spellStart"/>
      <w:r w:rsidRPr="00744009">
        <w:rPr>
          <w:rFonts w:asciiTheme="minorHAnsi" w:eastAsia="Times New Roman" w:hAnsiTheme="minorHAnsi" w:cstheme="minorHAnsi"/>
          <w:sz w:val="20"/>
          <w:szCs w:val="20"/>
          <w:shd w:val="clear" w:color="auto" w:fill="FFFFFF"/>
          <w:lang w:val="en-US"/>
        </w:rPr>
        <w:t>IFF</w:t>
      </w:r>
      <w:proofErr w:type="spellEnd"/>
      <w:r w:rsidRPr="00744009">
        <w:rPr>
          <w:rFonts w:asciiTheme="minorHAnsi" w:eastAsia="Times New Roman" w:hAnsiTheme="minorHAnsi" w:cstheme="minorHAnsi"/>
          <w:sz w:val="20"/>
          <w:szCs w:val="20"/>
          <w:shd w:val="clear" w:color="auto" w:fill="FFFFFF"/>
          <w:lang w:val="en-US"/>
        </w:rPr>
        <w:t xml:space="preserve">, was shown in the "Focus: Malaysia" section of the 6th Five </w:t>
      </w:r>
      <w:proofErr w:type="spellStart"/>
      <w:r w:rsidRPr="00744009">
        <w:rPr>
          <w:rFonts w:asciiTheme="minorHAnsi" w:eastAsia="Times New Roman" w:hAnsiTheme="minorHAnsi" w:cstheme="minorHAnsi"/>
          <w:sz w:val="20"/>
          <w:szCs w:val="20"/>
          <w:shd w:val="clear" w:color="auto" w:fill="FFFFFF"/>
          <w:lang w:val="en-US"/>
        </w:rPr>
        <w:t>Flavours</w:t>
      </w:r>
      <w:proofErr w:type="spellEnd"/>
      <w:r w:rsidRPr="00744009">
        <w:rPr>
          <w:rFonts w:asciiTheme="minorHAnsi" w:eastAsia="Times New Roman" w:hAnsiTheme="minorHAnsi" w:cstheme="minorHAnsi"/>
          <w:sz w:val="20"/>
          <w:szCs w:val="20"/>
          <w:shd w:val="clear" w:color="auto" w:fill="FFFFFF"/>
          <w:lang w:val="en-US"/>
        </w:rPr>
        <w:t>.</w:t>
      </w:r>
    </w:p>
    <w:p w:rsidR="00A01E59" w:rsidRPr="00744009" w:rsidRDefault="00A01E59" w:rsidP="00744009">
      <w:pPr>
        <w:ind w:left="2552"/>
        <w:jc w:val="both"/>
        <w:rPr>
          <w:rFonts w:asciiTheme="minorHAnsi" w:eastAsia="Times New Roman" w:hAnsiTheme="minorHAnsi" w:cstheme="minorHAnsi"/>
          <w:sz w:val="20"/>
          <w:szCs w:val="20"/>
        </w:rPr>
      </w:pPr>
    </w:p>
    <w:p w:rsidR="00A01E59" w:rsidRPr="00744009" w:rsidRDefault="00CC76B4" w:rsidP="00D65822">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54144" behindDoc="0" locked="0" layoutInCell="1" allowOverlap="1">
            <wp:simplePos x="0" y="0"/>
            <wp:positionH relativeFrom="margin">
              <wp:posOffset>19050</wp:posOffset>
            </wp:positionH>
            <wp:positionV relativeFrom="margin">
              <wp:posOffset>2430780</wp:posOffset>
            </wp:positionV>
            <wp:extent cx="1439545" cy="1419225"/>
            <wp:effectExtent l="19050" t="0" r="8255"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ang Chao_K.jpg"/>
                    <pic:cNvPicPr/>
                  </pic:nvPicPr>
                  <pic:blipFill>
                    <a:blip r:embed="rId19" cstate="print">
                      <a:extLst>
                        <a:ext uri="{28A0092B-C50C-407E-A947-70E740481C1C}">
                          <a14:useLocalDpi xmlns:a14="http://schemas.microsoft.com/office/drawing/2010/main" val="0"/>
                        </a:ext>
                      </a:extLst>
                    </a:blip>
                    <a:srcRect l="8287" t="15420" r="13260" b="14175"/>
                    <a:stretch>
                      <a:fillRect/>
                    </a:stretch>
                  </pic:blipFill>
                  <pic:spPr>
                    <a:xfrm>
                      <a:off x="0" y="0"/>
                      <a:ext cx="1439545" cy="1419225"/>
                    </a:xfrm>
                    <a:prstGeom prst="rect">
                      <a:avLst/>
                    </a:prstGeom>
                  </pic:spPr>
                </pic:pic>
              </a:graphicData>
            </a:graphic>
          </wp:anchor>
        </w:drawing>
      </w:r>
      <w:r w:rsidR="00A01E59" w:rsidRPr="00744009">
        <w:rPr>
          <w:rFonts w:asciiTheme="minorHAnsi" w:eastAsia="Times New Roman" w:hAnsiTheme="minorHAnsi" w:cstheme="minorHAnsi"/>
          <w:b/>
          <w:bCs/>
          <w:sz w:val="20"/>
          <w:szCs w:val="20"/>
          <w:lang w:val="en-US"/>
        </w:rPr>
        <w:t>Y</w:t>
      </w:r>
      <w:r w:rsidR="0096739D" w:rsidRPr="00744009">
        <w:rPr>
          <w:rFonts w:asciiTheme="minorHAnsi" w:eastAsia="Times New Roman" w:hAnsiTheme="minorHAnsi" w:cstheme="minorHAnsi"/>
          <w:b/>
          <w:bCs/>
          <w:sz w:val="20"/>
          <w:szCs w:val="20"/>
          <w:lang w:val="en-US"/>
        </w:rPr>
        <w:t>ANG</w:t>
      </w:r>
      <w:r w:rsidR="00A01E59" w:rsidRPr="00744009">
        <w:rPr>
          <w:rFonts w:asciiTheme="minorHAnsi" w:eastAsia="Times New Roman" w:hAnsiTheme="minorHAnsi" w:cstheme="minorHAnsi"/>
          <w:b/>
          <w:bCs/>
          <w:sz w:val="20"/>
          <w:szCs w:val="20"/>
          <w:lang w:val="en-US"/>
        </w:rPr>
        <w:t xml:space="preserve"> Chao</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"Crosscurrent" [Asian Cinerama]</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15-20 XI</w:t>
      </w:r>
    </w:p>
    <w:p w:rsidR="00CC76B4" w:rsidRPr="00744009" w:rsidRDefault="00CC76B4" w:rsidP="00CC76B4">
      <w:pPr>
        <w:spacing w:before="240"/>
        <w:ind w:left="2552"/>
        <w:jc w:val="both"/>
        <w:rPr>
          <w:rFonts w:asciiTheme="minorHAnsi" w:eastAsia="Times New Roman" w:hAnsiTheme="minorHAnsi" w:cstheme="minorHAnsi"/>
          <w:sz w:val="20"/>
          <w:szCs w:val="20"/>
          <w:shd w:val="clear" w:color="auto" w:fill="FFFFFF"/>
          <w:lang w:val="en-US"/>
        </w:rPr>
      </w:pPr>
      <w:r w:rsidRPr="00744009">
        <w:rPr>
          <w:rFonts w:asciiTheme="minorHAnsi" w:eastAsia="Times New Roman" w:hAnsiTheme="minorHAnsi" w:cstheme="minorHAnsi"/>
          <w:sz w:val="20"/>
          <w:szCs w:val="20"/>
          <w:shd w:val="clear" w:color="auto" w:fill="FFFFFF"/>
          <w:lang w:val="en-US"/>
        </w:rPr>
        <w:t xml:space="preserve">Born in 1974, screenwriter and director, graduate of Beijing Film Academy, member of the Sixth Generation of Chinese filmmakers. His graduate short feature won a </w:t>
      </w:r>
      <w:proofErr w:type="spellStart"/>
      <w:r w:rsidRPr="00744009">
        <w:rPr>
          <w:rFonts w:asciiTheme="minorHAnsi" w:eastAsia="Times New Roman" w:hAnsiTheme="minorHAnsi" w:cstheme="minorHAnsi"/>
          <w:sz w:val="20"/>
          <w:szCs w:val="20"/>
          <w:shd w:val="clear" w:color="auto" w:fill="FFFFFF"/>
          <w:lang w:val="en-US"/>
        </w:rPr>
        <w:t>Cinéfondation</w:t>
      </w:r>
      <w:proofErr w:type="spellEnd"/>
      <w:r w:rsidRPr="00744009">
        <w:rPr>
          <w:rFonts w:asciiTheme="minorHAnsi" w:eastAsia="Times New Roman" w:hAnsiTheme="minorHAnsi" w:cstheme="minorHAnsi"/>
          <w:sz w:val="20"/>
          <w:szCs w:val="20"/>
          <w:shd w:val="clear" w:color="auto" w:fill="FFFFFF"/>
          <w:lang w:val="en-US"/>
        </w:rPr>
        <w:t xml:space="preserve"> award at Cannes </w:t>
      </w:r>
      <w:proofErr w:type="spellStart"/>
      <w:r w:rsidRPr="00744009">
        <w:rPr>
          <w:rFonts w:asciiTheme="minorHAnsi" w:eastAsia="Times New Roman" w:hAnsiTheme="minorHAnsi" w:cstheme="minorHAnsi"/>
          <w:sz w:val="20"/>
          <w:szCs w:val="20"/>
          <w:shd w:val="clear" w:color="auto" w:fill="FFFFFF"/>
          <w:lang w:val="en-US"/>
        </w:rPr>
        <w:t>IFF</w:t>
      </w:r>
      <w:proofErr w:type="spellEnd"/>
      <w:r w:rsidRPr="00744009">
        <w:rPr>
          <w:rFonts w:asciiTheme="minorHAnsi" w:eastAsia="Times New Roman" w:hAnsiTheme="minorHAnsi" w:cstheme="minorHAnsi"/>
          <w:sz w:val="20"/>
          <w:szCs w:val="20"/>
          <w:shd w:val="clear" w:color="auto" w:fill="FFFFFF"/>
          <w:lang w:val="en-US"/>
        </w:rPr>
        <w:t xml:space="preserve"> in 2001. His debut feature, "Passages," also premiered in Cannes and received a Special Mention. Making "Crosscurrent" took him almost 10 years. </w:t>
      </w:r>
    </w:p>
    <w:p w:rsidR="00CC76B4" w:rsidRPr="00744009" w:rsidRDefault="00CC76B4" w:rsidP="00CC76B4">
      <w:pPr>
        <w:spacing w:before="240"/>
        <w:ind w:left="2552"/>
        <w:jc w:val="both"/>
        <w:rPr>
          <w:rFonts w:asciiTheme="minorHAnsi" w:eastAsia="Times New Roman" w:hAnsiTheme="minorHAnsi" w:cstheme="minorHAnsi"/>
          <w:sz w:val="20"/>
          <w:szCs w:val="20"/>
          <w:shd w:val="clear" w:color="auto" w:fill="FFFFFF"/>
          <w:lang w:val="en-US"/>
        </w:rPr>
      </w:pPr>
      <w:r w:rsidRPr="00744009">
        <w:rPr>
          <w:rFonts w:asciiTheme="minorHAnsi" w:eastAsia="Times New Roman" w:hAnsiTheme="minorHAnsi" w:cstheme="minorHAnsi"/>
          <w:sz w:val="20"/>
          <w:szCs w:val="20"/>
          <w:shd w:val="clear" w:color="auto" w:fill="FFFFFF"/>
          <w:lang w:val="en-US"/>
        </w:rPr>
        <w:t>The concept for the film was created in cooperation with cinematographer Mark Lee Ping-</w:t>
      </w:r>
      <w:proofErr w:type="spellStart"/>
      <w:r w:rsidRPr="00744009">
        <w:rPr>
          <w:rFonts w:asciiTheme="minorHAnsi" w:eastAsia="Times New Roman" w:hAnsiTheme="minorHAnsi" w:cstheme="minorHAnsi"/>
          <w:sz w:val="20"/>
          <w:szCs w:val="20"/>
          <w:shd w:val="clear" w:color="auto" w:fill="FFFFFF"/>
          <w:lang w:val="en-US"/>
        </w:rPr>
        <w:t>bing</w:t>
      </w:r>
      <w:proofErr w:type="spellEnd"/>
      <w:r w:rsidRPr="00744009">
        <w:rPr>
          <w:rFonts w:asciiTheme="minorHAnsi" w:eastAsia="Times New Roman" w:hAnsiTheme="minorHAnsi" w:cstheme="minorHAnsi"/>
          <w:sz w:val="20"/>
          <w:szCs w:val="20"/>
          <w:shd w:val="clear" w:color="auto" w:fill="FFFFFF"/>
          <w:lang w:val="en-US"/>
        </w:rPr>
        <w:t xml:space="preserve"> (known from Wong </w:t>
      </w:r>
      <w:proofErr w:type="spellStart"/>
      <w:r w:rsidRPr="00744009">
        <w:rPr>
          <w:rFonts w:asciiTheme="minorHAnsi" w:eastAsia="Times New Roman" w:hAnsiTheme="minorHAnsi" w:cstheme="minorHAnsi"/>
          <w:sz w:val="20"/>
          <w:szCs w:val="20"/>
          <w:shd w:val="clear" w:color="auto" w:fill="FFFFFF"/>
          <w:lang w:val="en-US"/>
        </w:rPr>
        <w:t>Kar-wai’s</w:t>
      </w:r>
      <w:proofErr w:type="spellEnd"/>
      <w:r w:rsidRPr="00744009">
        <w:rPr>
          <w:rFonts w:asciiTheme="minorHAnsi" w:eastAsia="Times New Roman" w:hAnsiTheme="minorHAnsi" w:cstheme="minorHAnsi"/>
          <w:sz w:val="20"/>
          <w:szCs w:val="20"/>
          <w:shd w:val="clear" w:color="auto" w:fill="FFFFFF"/>
          <w:lang w:val="en-US"/>
        </w:rPr>
        <w:t xml:space="preserve"> "In the Mood for Love," and </w:t>
      </w:r>
      <w:proofErr w:type="spellStart"/>
      <w:r w:rsidRPr="00744009">
        <w:rPr>
          <w:rFonts w:asciiTheme="minorHAnsi" w:eastAsia="Times New Roman" w:hAnsiTheme="minorHAnsi" w:cstheme="minorHAnsi"/>
          <w:sz w:val="20"/>
          <w:szCs w:val="20"/>
          <w:shd w:val="clear" w:color="auto" w:fill="FFFFFF"/>
          <w:lang w:val="en-US"/>
        </w:rPr>
        <w:t>Hou</w:t>
      </w:r>
      <w:proofErr w:type="spellEnd"/>
      <w:r w:rsidRPr="00744009">
        <w:rPr>
          <w:rFonts w:asciiTheme="minorHAnsi" w:eastAsia="Times New Roman" w:hAnsiTheme="minorHAnsi" w:cstheme="minorHAnsi"/>
          <w:sz w:val="20"/>
          <w:szCs w:val="20"/>
          <w:shd w:val="clear" w:color="auto" w:fill="FFFFFF"/>
          <w:lang w:val="en-US"/>
        </w:rPr>
        <w:t xml:space="preserve"> Hsiao-</w:t>
      </w:r>
      <w:proofErr w:type="spellStart"/>
      <w:r w:rsidRPr="00744009">
        <w:rPr>
          <w:rFonts w:asciiTheme="minorHAnsi" w:eastAsia="Times New Roman" w:hAnsiTheme="minorHAnsi" w:cstheme="minorHAnsi"/>
          <w:sz w:val="20"/>
          <w:szCs w:val="20"/>
          <w:shd w:val="clear" w:color="auto" w:fill="FFFFFF"/>
          <w:lang w:val="en-US"/>
        </w:rPr>
        <w:t>hsien’s</w:t>
      </w:r>
      <w:proofErr w:type="spellEnd"/>
      <w:r w:rsidRPr="00744009">
        <w:rPr>
          <w:rFonts w:asciiTheme="minorHAnsi" w:eastAsia="Times New Roman" w:hAnsiTheme="minorHAnsi" w:cstheme="minorHAnsi"/>
          <w:sz w:val="20"/>
          <w:szCs w:val="20"/>
          <w:shd w:val="clear" w:color="auto" w:fill="FFFFFF"/>
          <w:lang w:val="en-US"/>
        </w:rPr>
        <w:t xml:space="preserve"> "The Assassin"). The film brought him a Silver Bear at this year’s Berlinale.</w:t>
      </w:r>
    </w:p>
    <w:p w:rsidR="00A01E59" w:rsidRPr="00744009" w:rsidRDefault="00A01E59" w:rsidP="00744009">
      <w:pPr>
        <w:ind w:left="2552"/>
        <w:jc w:val="both"/>
        <w:rPr>
          <w:rFonts w:asciiTheme="minorHAnsi" w:eastAsia="Times New Roman" w:hAnsiTheme="minorHAnsi" w:cstheme="minorHAnsi"/>
          <w:sz w:val="20"/>
          <w:szCs w:val="20"/>
        </w:rPr>
      </w:pPr>
    </w:p>
    <w:p w:rsidR="00A01E59" w:rsidRPr="00744009" w:rsidRDefault="006F5528" w:rsidP="0096739D">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84864" behindDoc="0" locked="0" layoutInCell="1" allowOverlap="1">
            <wp:simplePos x="0" y="0"/>
            <wp:positionH relativeFrom="column">
              <wp:posOffset>19050</wp:posOffset>
            </wp:positionH>
            <wp:positionV relativeFrom="paragraph">
              <wp:posOffset>181610</wp:posOffset>
            </wp:positionV>
            <wp:extent cx="1439545" cy="1466850"/>
            <wp:effectExtent l="19050" t="0" r="8255" b="0"/>
            <wp:wrapSquare wrapText="bothSides"/>
            <wp:docPr id="27" name="Obraz 26" descr="weronikamlicze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onikamliczewska.jpg"/>
                    <pic:cNvPicPr/>
                  </pic:nvPicPr>
                  <pic:blipFill>
                    <a:blip r:embed="rId20" cstate="print">
                      <a:grayscl/>
                    </a:blip>
                    <a:srcRect l="12572" t="12265" b="15175"/>
                    <a:stretch>
                      <a:fillRect/>
                    </a:stretch>
                  </pic:blipFill>
                  <pic:spPr>
                    <a:xfrm>
                      <a:off x="0" y="0"/>
                      <a:ext cx="1439545" cy="1466850"/>
                    </a:xfrm>
                    <a:prstGeom prst="rect">
                      <a:avLst/>
                    </a:prstGeom>
                  </pic:spPr>
                </pic:pic>
              </a:graphicData>
            </a:graphic>
          </wp:anchor>
        </w:drawing>
      </w:r>
      <w:r w:rsidR="00A01E59" w:rsidRPr="00744009">
        <w:rPr>
          <w:rFonts w:asciiTheme="minorHAnsi" w:eastAsia="Times New Roman" w:hAnsiTheme="minorHAnsi" w:cstheme="minorHAnsi"/>
          <w:b/>
          <w:bCs/>
          <w:sz w:val="20"/>
          <w:szCs w:val="20"/>
        </w:rPr>
        <w:t>Weronika M</w:t>
      </w:r>
      <w:r w:rsidR="0096739D" w:rsidRPr="00744009">
        <w:rPr>
          <w:rFonts w:asciiTheme="minorHAnsi" w:eastAsia="Times New Roman" w:hAnsiTheme="minorHAnsi" w:cstheme="minorHAnsi"/>
          <w:b/>
          <w:bCs/>
          <w:sz w:val="20"/>
          <w:szCs w:val="20"/>
        </w:rPr>
        <w:t>LICZEWSKA</w:t>
      </w:r>
    </w:p>
    <w:p w:rsidR="00CC76B4" w:rsidRPr="00744009" w:rsidRDefault="00CC76B4" w:rsidP="00CC76B4">
      <w:pPr>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director of "Long Way" [Special Screenings]</w:t>
      </w:r>
    </w:p>
    <w:p w:rsidR="00CC76B4" w:rsidRPr="00744009" w:rsidRDefault="00CC76B4" w:rsidP="00CC76B4">
      <w:pPr>
        <w:spacing w:before="240"/>
        <w:ind w:left="2552"/>
        <w:jc w:val="both"/>
        <w:rPr>
          <w:rFonts w:asciiTheme="minorHAnsi" w:eastAsia="Times New Roman" w:hAnsiTheme="minorHAnsi" w:cstheme="minorHAnsi"/>
          <w:sz w:val="20"/>
          <w:szCs w:val="20"/>
          <w:shd w:val="clear" w:color="auto" w:fill="FFFFFF"/>
          <w:lang w:val="en-US"/>
        </w:rPr>
      </w:pPr>
      <w:r w:rsidRPr="00744009">
        <w:rPr>
          <w:rFonts w:asciiTheme="minorHAnsi" w:eastAsia="Times New Roman" w:hAnsiTheme="minorHAnsi" w:cstheme="minorHAnsi"/>
          <w:sz w:val="20"/>
          <w:szCs w:val="20"/>
          <w:shd w:val="clear" w:color="auto" w:fill="FFFFFF"/>
          <w:lang w:val="en-US"/>
        </w:rPr>
        <w:t xml:space="preserve">Anthropologist, director, photographer. She studied Cultural Studies at the University of Warsaw, directing and anthropology at Goldsmiths, University of London, photography at the Academy of Photography, and film at UCLA Extensions in Los Angeles. For over 10 years, she has been focusing on spiritual topics, translating them to the language of film. She made her projects in Central and South America, the Himalayas, South Africa, Japan, Jamaica, and beyond the Arctic Circle. </w:t>
      </w:r>
    </w:p>
    <w:p w:rsidR="00A01E59" w:rsidRPr="00744009" w:rsidRDefault="00A01E59" w:rsidP="0096739D">
      <w:pPr>
        <w:spacing w:before="240"/>
        <w:ind w:left="2552"/>
        <w:jc w:val="both"/>
        <w:rPr>
          <w:rFonts w:asciiTheme="minorHAnsi" w:eastAsia="Times New Roman" w:hAnsiTheme="minorHAnsi" w:cstheme="minorHAnsi"/>
          <w:sz w:val="20"/>
          <w:szCs w:val="20"/>
          <w:shd w:val="clear" w:color="auto" w:fill="FFFFFF"/>
          <w:lang w:val="en-US"/>
        </w:rPr>
      </w:pPr>
    </w:p>
    <w:p w:rsidR="00CC76B4" w:rsidRPr="00744009" w:rsidRDefault="00CC76B4" w:rsidP="00CC76B4">
      <w:pPr>
        <w:pStyle w:val="Normalny1"/>
        <w:spacing w:before="240"/>
        <w:jc w:val="both"/>
        <w:rPr>
          <w:rFonts w:asciiTheme="minorHAnsi" w:eastAsia="Times New Roman" w:hAnsiTheme="minorHAnsi" w:cstheme="minorHAnsi"/>
          <w:sz w:val="20"/>
          <w:szCs w:val="20"/>
          <w:shd w:val="clear" w:color="auto" w:fill="FFFFFF"/>
          <w:lang w:val="en-US"/>
        </w:rPr>
      </w:pPr>
      <w:r w:rsidRPr="00744009">
        <w:rPr>
          <w:rFonts w:asciiTheme="minorHAnsi" w:eastAsia="Times New Roman" w:hAnsiTheme="minorHAnsi" w:cstheme="minorHAnsi"/>
          <w:sz w:val="20"/>
          <w:szCs w:val="20"/>
          <w:shd w:val="clear" w:color="auto" w:fill="FFFFFF"/>
          <w:lang w:val="en-US"/>
        </w:rPr>
        <w:t>Festival guests also include young filmmakers from Hong Kong, whose productions are screened as part of the </w:t>
      </w:r>
      <w:hyperlink r:id="rId21" w:tgtFrame="_blank" w:history="1">
        <w:r w:rsidRPr="00744009">
          <w:rPr>
            <w:rFonts w:asciiTheme="minorHAnsi" w:eastAsia="Times New Roman" w:hAnsiTheme="minorHAnsi" w:cstheme="minorHAnsi"/>
            <w:sz w:val="20"/>
            <w:szCs w:val="20"/>
            <w:lang w:val="en-US"/>
          </w:rPr>
          <w:t>Fresh Wave</w:t>
        </w:r>
      </w:hyperlink>
      <w:r w:rsidRPr="00744009">
        <w:rPr>
          <w:rFonts w:asciiTheme="minorHAnsi" w:eastAsia="Times New Roman" w:hAnsiTheme="minorHAnsi" w:cstheme="minorHAnsi"/>
          <w:sz w:val="20"/>
          <w:szCs w:val="20"/>
          <w:shd w:val="clear" w:color="auto" w:fill="FFFFFF"/>
          <w:lang w:val="en-US"/>
        </w:rPr>
        <w:t> project: directors </w:t>
      </w:r>
      <w:r w:rsidRPr="00744009">
        <w:rPr>
          <w:rFonts w:asciiTheme="minorHAnsi" w:eastAsia="Times New Roman" w:hAnsiTheme="minorHAnsi" w:cstheme="minorHAnsi"/>
          <w:b/>
          <w:sz w:val="20"/>
          <w:szCs w:val="20"/>
          <w:lang w:val="en-US"/>
        </w:rPr>
        <w:t>Michelle Hung</w:t>
      </w:r>
      <w:r w:rsidRPr="00744009">
        <w:rPr>
          <w:rFonts w:asciiTheme="minorHAnsi" w:eastAsia="Times New Roman" w:hAnsiTheme="minorHAnsi" w:cstheme="minorHAnsi"/>
          <w:sz w:val="20"/>
          <w:szCs w:val="20"/>
          <w:shd w:val="clear" w:color="auto" w:fill="FFFFFF"/>
          <w:lang w:val="en-US"/>
        </w:rPr>
        <w:t> and </w:t>
      </w:r>
      <w:r w:rsidRPr="00744009">
        <w:rPr>
          <w:rFonts w:asciiTheme="minorHAnsi" w:eastAsia="Times New Roman" w:hAnsiTheme="minorHAnsi" w:cstheme="minorHAnsi"/>
          <w:b/>
          <w:sz w:val="20"/>
          <w:szCs w:val="20"/>
          <w:lang w:val="en-US"/>
        </w:rPr>
        <w:t>Ashley Cheung</w:t>
      </w:r>
      <w:r w:rsidRPr="00744009">
        <w:rPr>
          <w:rFonts w:asciiTheme="minorHAnsi" w:eastAsia="Times New Roman" w:hAnsiTheme="minorHAnsi" w:cstheme="minorHAnsi"/>
          <w:sz w:val="20"/>
          <w:szCs w:val="20"/>
          <w:lang w:val="en-US"/>
        </w:rPr>
        <w:t xml:space="preserve"> </w:t>
      </w:r>
      <w:r w:rsidRPr="00744009">
        <w:rPr>
          <w:rFonts w:asciiTheme="minorHAnsi" w:eastAsia="Times New Roman" w:hAnsiTheme="minorHAnsi" w:cstheme="minorHAnsi"/>
          <w:sz w:val="20"/>
          <w:szCs w:val="20"/>
          <w:shd w:val="clear" w:color="auto" w:fill="FFFFFF"/>
          <w:lang w:val="en-US"/>
        </w:rPr>
        <w:t>and cinematographer </w:t>
      </w:r>
      <w:r w:rsidRPr="00744009">
        <w:rPr>
          <w:rFonts w:asciiTheme="minorHAnsi" w:eastAsia="Times New Roman" w:hAnsiTheme="minorHAnsi" w:cstheme="minorHAnsi"/>
          <w:b/>
          <w:sz w:val="20"/>
          <w:szCs w:val="20"/>
          <w:lang w:val="en-US"/>
        </w:rPr>
        <w:t>Eric Tsang</w:t>
      </w:r>
      <w:r w:rsidRPr="00744009">
        <w:rPr>
          <w:rFonts w:asciiTheme="minorHAnsi" w:eastAsia="Times New Roman" w:hAnsiTheme="minorHAnsi" w:cstheme="minorHAnsi"/>
          <w:sz w:val="20"/>
          <w:szCs w:val="20"/>
          <w:shd w:val="clear" w:color="auto" w:fill="FFFFFF"/>
          <w:lang w:val="en-US"/>
        </w:rPr>
        <w:t>.</w:t>
      </w:r>
    </w:p>
    <w:p w:rsidR="0096739D" w:rsidRPr="00744009" w:rsidRDefault="0096739D">
      <w:pPr>
        <w:rPr>
          <w:rFonts w:asciiTheme="minorHAnsi" w:eastAsia="Times New Roman" w:hAnsiTheme="minorHAnsi" w:cstheme="minorHAnsi"/>
          <w:b/>
          <w:bCs/>
          <w:sz w:val="20"/>
          <w:szCs w:val="20"/>
          <w:lang w:val="en-US"/>
        </w:rPr>
      </w:pPr>
      <w:r w:rsidRPr="00744009">
        <w:rPr>
          <w:rFonts w:asciiTheme="minorHAnsi" w:eastAsia="Times New Roman" w:hAnsiTheme="minorHAnsi" w:cstheme="minorHAnsi"/>
          <w:sz w:val="20"/>
          <w:szCs w:val="20"/>
          <w:shd w:val="clear" w:color="auto" w:fill="FFFFFF"/>
          <w:lang w:val="en-US"/>
        </w:rPr>
        <w:br w:type="page"/>
      </w:r>
    </w:p>
    <w:p w:rsidR="0096739D" w:rsidRPr="00744009" w:rsidRDefault="00A01E59" w:rsidP="0096739D">
      <w:pPr>
        <w:spacing w:before="240"/>
        <w:jc w:val="both"/>
        <w:rPr>
          <w:rFonts w:asciiTheme="minorHAnsi" w:eastAsia="Times New Roman" w:hAnsiTheme="minorHAnsi" w:cstheme="minorHAnsi"/>
          <w:sz w:val="32"/>
          <w:szCs w:val="32"/>
        </w:rPr>
      </w:pPr>
      <w:r w:rsidRPr="00744009">
        <w:rPr>
          <w:rFonts w:asciiTheme="minorHAnsi" w:eastAsia="Times New Roman" w:hAnsiTheme="minorHAnsi" w:cstheme="minorHAnsi"/>
          <w:b/>
          <w:bCs/>
          <w:sz w:val="32"/>
          <w:szCs w:val="32"/>
        </w:rPr>
        <w:lastRenderedPageBreak/>
        <w:t xml:space="preserve">Jury </w:t>
      </w:r>
      <w:proofErr w:type="spellStart"/>
      <w:r w:rsidRPr="00744009">
        <w:rPr>
          <w:rFonts w:asciiTheme="minorHAnsi" w:eastAsia="Times New Roman" w:hAnsiTheme="minorHAnsi" w:cstheme="minorHAnsi"/>
          <w:b/>
          <w:bCs/>
          <w:sz w:val="32"/>
          <w:szCs w:val="32"/>
        </w:rPr>
        <w:t>NETPAC</w:t>
      </w:r>
      <w:proofErr w:type="spellEnd"/>
      <w:r w:rsidRPr="00744009">
        <w:rPr>
          <w:rFonts w:asciiTheme="minorHAnsi" w:eastAsia="Times New Roman" w:hAnsiTheme="minorHAnsi" w:cstheme="minorHAnsi"/>
          <w:sz w:val="32"/>
          <w:szCs w:val="32"/>
        </w:rPr>
        <w:t xml:space="preserve"> </w:t>
      </w:r>
    </w:p>
    <w:p w:rsidR="00CC76B4" w:rsidRPr="00744009" w:rsidRDefault="00CC76B4" w:rsidP="00CC76B4">
      <w:pPr>
        <w:spacing w:before="240"/>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present: 15-22 XI</w:t>
      </w:r>
    </w:p>
    <w:p w:rsidR="00CC76B4" w:rsidRPr="00744009" w:rsidRDefault="00CC76B4" w:rsidP="00CC76B4">
      <w:pPr>
        <w:spacing w:before="240"/>
        <w:jc w:val="both"/>
        <w:rPr>
          <w:rFonts w:asciiTheme="minorHAnsi" w:hAnsiTheme="minorHAnsi" w:cstheme="minorHAnsi"/>
          <w:sz w:val="20"/>
          <w:szCs w:val="20"/>
          <w:lang w:val="en-US"/>
        </w:rPr>
      </w:pPr>
      <w:proofErr w:type="spellStart"/>
      <w:r w:rsidRPr="00744009">
        <w:rPr>
          <w:rFonts w:asciiTheme="minorHAnsi" w:eastAsia="Times New Roman" w:hAnsiTheme="minorHAnsi" w:cstheme="minorHAnsi"/>
          <w:sz w:val="20"/>
          <w:szCs w:val="20"/>
          <w:lang w:val="en-US"/>
        </w:rPr>
        <w:t>NETPAC</w:t>
      </w:r>
      <w:proofErr w:type="spellEnd"/>
      <w:r w:rsidRPr="00744009">
        <w:rPr>
          <w:rFonts w:asciiTheme="minorHAnsi" w:eastAsia="Times New Roman" w:hAnsiTheme="minorHAnsi" w:cstheme="minorHAnsi"/>
          <w:sz w:val="20"/>
          <w:szCs w:val="20"/>
          <w:lang w:val="en-US"/>
        </w:rPr>
        <w:t xml:space="preserve"> is an international non-profit organization devoted to the promotion of Asian cinema. During the Festival, the jury will gran an honorary award (</w:t>
      </w:r>
      <w:proofErr w:type="spellStart"/>
      <w:r w:rsidRPr="00744009">
        <w:rPr>
          <w:rFonts w:asciiTheme="minorHAnsi" w:eastAsia="Times New Roman" w:hAnsiTheme="minorHAnsi" w:cstheme="minorHAnsi"/>
          <w:sz w:val="20"/>
          <w:szCs w:val="20"/>
          <w:lang w:val="en-US"/>
        </w:rPr>
        <w:t>NETPAC</w:t>
      </w:r>
      <w:proofErr w:type="spellEnd"/>
      <w:r w:rsidRPr="00744009">
        <w:rPr>
          <w:rFonts w:asciiTheme="minorHAnsi" w:eastAsia="Times New Roman" w:hAnsiTheme="minorHAnsi" w:cstheme="minorHAnsi"/>
          <w:sz w:val="20"/>
          <w:szCs w:val="20"/>
          <w:lang w:val="en-US"/>
        </w:rPr>
        <w:t xml:space="preserve"> Award for Best Asian Film) to the best Asian film in the program.</w:t>
      </w:r>
    </w:p>
    <w:p w:rsidR="00CC76B4" w:rsidRPr="00744009" w:rsidRDefault="00CC76B4" w:rsidP="00CC76B4">
      <w:pPr>
        <w:spacing w:before="240"/>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The Jury is comprised of:</w:t>
      </w:r>
    </w:p>
    <w:p w:rsidR="00A01E59" w:rsidRPr="00744009" w:rsidRDefault="00A01E59" w:rsidP="0096739D">
      <w:pPr>
        <w:spacing w:before="240"/>
        <w:ind w:left="2552"/>
        <w:jc w:val="both"/>
        <w:rPr>
          <w:rFonts w:asciiTheme="minorHAnsi" w:eastAsia="Times New Roman" w:hAnsiTheme="minorHAnsi" w:cstheme="minorHAnsi"/>
          <w:sz w:val="20"/>
          <w:szCs w:val="20"/>
          <w:lang w:val="en-US"/>
        </w:rPr>
      </w:pPr>
    </w:p>
    <w:p w:rsidR="00A01E59" w:rsidRPr="00744009" w:rsidRDefault="0096739D" w:rsidP="0096739D">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b/>
          <w:bCs/>
          <w:noProof/>
          <w:sz w:val="20"/>
          <w:szCs w:val="20"/>
        </w:rPr>
        <w:drawing>
          <wp:anchor distT="0" distB="0" distL="114300" distR="114300" simplePos="0" relativeHeight="251670528" behindDoc="0" locked="0" layoutInCell="1" allowOverlap="1">
            <wp:simplePos x="0" y="0"/>
            <wp:positionH relativeFrom="margin">
              <wp:posOffset>-19050</wp:posOffset>
            </wp:positionH>
            <wp:positionV relativeFrom="margin">
              <wp:posOffset>1992630</wp:posOffset>
            </wp:positionV>
            <wp:extent cx="1439545" cy="1466850"/>
            <wp:effectExtent l="19050" t="0" r="825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ali Joshi__02.jpg"/>
                    <pic:cNvPicPr/>
                  </pic:nvPicPr>
                  <pic:blipFill>
                    <a:blip r:embed="rId22" cstate="print">
                      <a:extLst>
                        <a:ext uri="{28A0092B-C50C-407E-A947-70E740481C1C}">
                          <a14:useLocalDpi xmlns:a14="http://schemas.microsoft.com/office/drawing/2010/main" val="0"/>
                        </a:ext>
                      </a:extLst>
                    </a:blip>
                    <a:srcRect l="3485" t="7386" r="5901" b="5114"/>
                    <a:stretch>
                      <a:fillRect/>
                    </a:stretch>
                  </pic:blipFill>
                  <pic:spPr>
                    <a:xfrm>
                      <a:off x="0" y="0"/>
                      <a:ext cx="1439545" cy="1466850"/>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rPr>
        <w:t>Sonali</w:t>
      </w:r>
      <w:proofErr w:type="spellEnd"/>
      <w:r w:rsidR="00A01E59" w:rsidRPr="00744009">
        <w:rPr>
          <w:rFonts w:asciiTheme="minorHAnsi" w:eastAsia="Times New Roman" w:hAnsiTheme="minorHAnsi" w:cstheme="minorHAnsi"/>
          <w:b/>
          <w:bCs/>
          <w:sz w:val="20"/>
          <w:szCs w:val="20"/>
        </w:rPr>
        <w:t xml:space="preserve"> </w:t>
      </w:r>
      <w:proofErr w:type="spellStart"/>
      <w:r w:rsidR="00A01E59" w:rsidRPr="00744009">
        <w:rPr>
          <w:rFonts w:asciiTheme="minorHAnsi" w:eastAsia="Times New Roman" w:hAnsiTheme="minorHAnsi" w:cstheme="minorHAnsi"/>
          <w:b/>
          <w:bCs/>
          <w:sz w:val="20"/>
          <w:szCs w:val="20"/>
        </w:rPr>
        <w:t>Joshi</w:t>
      </w:r>
      <w:proofErr w:type="spellEnd"/>
      <w:r w:rsidR="00A01E59" w:rsidRPr="00744009">
        <w:rPr>
          <w:rFonts w:asciiTheme="minorHAnsi" w:eastAsia="Times New Roman" w:hAnsiTheme="minorHAnsi" w:cstheme="minorHAnsi"/>
          <w:b/>
          <w:bCs/>
          <w:sz w:val="20"/>
          <w:szCs w:val="20"/>
        </w:rPr>
        <w:t xml:space="preserve"> </w:t>
      </w:r>
      <w:r w:rsidR="00A01E59" w:rsidRPr="00744009">
        <w:rPr>
          <w:rFonts w:asciiTheme="minorHAnsi" w:eastAsia="Times New Roman" w:hAnsiTheme="minorHAnsi" w:cstheme="minorHAnsi"/>
          <w:sz w:val="20"/>
          <w:szCs w:val="20"/>
        </w:rPr>
        <w:t> </w:t>
      </w:r>
    </w:p>
    <w:p w:rsidR="00A01E59" w:rsidRPr="00744009" w:rsidRDefault="00CC76B4" w:rsidP="0096739D">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Curator, expert in independent Asian cinema and audiovisual translation. Head of a London distribution company Day for Night. She has a PhD in film studies and lectures at British universities. Currently she is working with Indian </w:t>
      </w:r>
      <w:proofErr w:type="spellStart"/>
      <w:r w:rsidRPr="00744009">
        <w:rPr>
          <w:rFonts w:asciiTheme="minorHAnsi" w:eastAsia="Times New Roman" w:hAnsiTheme="minorHAnsi" w:cstheme="minorHAnsi"/>
          <w:sz w:val="20"/>
          <w:szCs w:val="20"/>
          <w:shd w:val="clear" w:color="auto" w:fill="FFFFFF"/>
          <w:lang w:val="en-US"/>
        </w:rPr>
        <w:t>Dharmasala</w:t>
      </w:r>
      <w:proofErr w:type="spellEnd"/>
      <w:r w:rsidRPr="00744009">
        <w:rPr>
          <w:rFonts w:asciiTheme="minorHAnsi" w:eastAsia="Times New Roman" w:hAnsiTheme="minorHAnsi" w:cstheme="minorHAnsi"/>
          <w:sz w:val="20"/>
          <w:szCs w:val="20"/>
          <w:shd w:val="clear" w:color="auto" w:fill="FFFFFF"/>
          <w:lang w:val="en-US"/>
        </w:rPr>
        <w:t xml:space="preserve"> International Film Festival, and curating a film program in Great Britain – "India at 70," devoted to the division of British India in 1947. She is also working on the 2018 Aperture: Asia &amp; Pacific Film Festival. </w:t>
      </w:r>
      <w:r w:rsidR="00A01E59" w:rsidRPr="00744009">
        <w:rPr>
          <w:rFonts w:asciiTheme="minorHAnsi" w:eastAsia="Times New Roman" w:hAnsiTheme="minorHAnsi" w:cstheme="minorHAnsi"/>
          <w:sz w:val="20"/>
          <w:szCs w:val="20"/>
          <w:lang w:val="en-US"/>
        </w:rPr>
        <w:t xml:space="preserve"> </w:t>
      </w:r>
    </w:p>
    <w:p w:rsidR="00A01E59" w:rsidRPr="00744009" w:rsidRDefault="00A01E59" w:rsidP="0096739D">
      <w:pPr>
        <w:spacing w:before="240"/>
        <w:ind w:left="2552"/>
        <w:jc w:val="both"/>
        <w:rPr>
          <w:rFonts w:asciiTheme="minorHAnsi" w:eastAsia="Times New Roman" w:hAnsiTheme="minorHAnsi" w:cstheme="minorHAnsi"/>
          <w:sz w:val="20"/>
          <w:szCs w:val="20"/>
          <w:lang w:val="en-US"/>
        </w:rPr>
      </w:pPr>
    </w:p>
    <w:p w:rsidR="00A01E59" w:rsidRPr="00744009" w:rsidRDefault="00A01E59" w:rsidP="0096739D">
      <w:pPr>
        <w:spacing w:before="240"/>
        <w:ind w:left="2552"/>
        <w:jc w:val="both"/>
        <w:rPr>
          <w:rFonts w:asciiTheme="minorHAnsi" w:eastAsia="Times New Roman" w:hAnsiTheme="minorHAnsi" w:cstheme="minorHAnsi"/>
          <w:sz w:val="20"/>
          <w:szCs w:val="20"/>
        </w:rPr>
      </w:pPr>
      <w:r w:rsidRPr="00744009">
        <w:rPr>
          <w:rFonts w:asciiTheme="minorHAnsi" w:eastAsia="Times New Roman" w:hAnsiTheme="minorHAnsi" w:cstheme="minorHAnsi"/>
          <w:noProof/>
          <w:sz w:val="20"/>
          <w:szCs w:val="20"/>
        </w:rPr>
        <w:drawing>
          <wp:anchor distT="0" distB="0" distL="114300" distR="114300" simplePos="0" relativeHeight="251671552" behindDoc="0" locked="0" layoutInCell="1" allowOverlap="1">
            <wp:simplePos x="0" y="0"/>
            <wp:positionH relativeFrom="margin">
              <wp:posOffset>-19050</wp:posOffset>
            </wp:positionH>
            <wp:positionV relativeFrom="margin">
              <wp:posOffset>3945255</wp:posOffset>
            </wp:positionV>
            <wp:extent cx="1439545" cy="1485900"/>
            <wp:effectExtent l="19050" t="0" r="8255"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ddiq_K.jpg"/>
                    <pic:cNvPicPr/>
                  </pic:nvPicPr>
                  <pic:blipFill>
                    <a:blip r:embed="rId23" cstate="print">
                      <a:extLst>
                        <a:ext uri="{28A0092B-C50C-407E-A947-70E740481C1C}">
                          <a14:useLocalDpi xmlns:a14="http://schemas.microsoft.com/office/drawing/2010/main" val="0"/>
                        </a:ext>
                      </a:extLst>
                    </a:blip>
                    <a:srcRect t="3106"/>
                    <a:stretch>
                      <a:fillRect/>
                    </a:stretch>
                  </pic:blipFill>
                  <pic:spPr>
                    <a:xfrm>
                      <a:off x="0" y="0"/>
                      <a:ext cx="1439545" cy="1485900"/>
                    </a:xfrm>
                    <a:prstGeom prst="rect">
                      <a:avLst/>
                    </a:prstGeom>
                  </pic:spPr>
                </pic:pic>
              </a:graphicData>
            </a:graphic>
          </wp:anchor>
        </w:drawing>
      </w:r>
      <w:proofErr w:type="spellStart"/>
      <w:r w:rsidRPr="00744009">
        <w:rPr>
          <w:rFonts w:asciiTheme="minorHAnsi" w:eastAsia="Times New Roman" w:hAnsiTheme="minorHAnsi" w:cstheme="minorHAnsi"/>
          <w:b/>
          <w:bCs/>
          <w:sz w:val="20"/>
          <w:szCs w:val="20"/>
        </w:rPr>
        <w:t>Siddiq</w:t>
      </w:r>
      <w:proofErr w:type="spellEnd"/>
      <w:r w:rsidRPr="00744009">
        <w:rPr>
          <w:rFonts w:asciiTheme="minorHAnsi" w:eastAsia="Times New Roman" w:hAnsiTheme="minorHAnsi" w:cstheme="minorHAnsi"/>
          <w:b/>
          <w:bCs/>
          <w:sz w:val="20"/>
          <w:szCs w:val="20"/>
        </w:rPr>
        <w:t xml:space="preserve"> </w:t>
      </w:r>
      <w:proofErr w:type="spellStart"/>
      <w:r w:rsidRPr="00744009">
        <w:rPr>
          <w:rFonts w:asciiTheme="minorHAnsi" w:eastAsia="Times New Roman" w:hAnsiTheme="minorHAnsi" w:cstheme="minorHAnsi"/>
          <w:b/>
          <w:bCs/>
          <w:sz w:val="20"/>
          <w:szCs w:val="20"/>
        </w:rPr>
        <w:t>Barmak</w:t>
      </w:r>
      <w:proofErr w:type="spellEnd"/>
      <w:r w:rsidRPr="00744009">
        <w:rPr>
          <w:rFonts w:asciiTheme="minorHAnsi" w:eastAsia="Times New Roman" w:hAnsiTheme="minorHAnsi" w:cstheme="minorHAnsi"/>
          <w:b/>
          <w:bCs/>
          <w:sz w:val="20"/>
          <w:szCs w:val="20"/>
        </w:rPr>
        <w:t xml:space="preserve"> </w:t>
      </w:r>
    </w:p>
    <w:p w:rsidR="00CC76B4" w:rsidRPr="00744009" w:rsidRDefault="00CC76B4" w:rsidP="0096739D">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sz w:val="20"/>
          <w:szCs w:val="20"/>
          <w:lang w:val="en-US"/>
        </w:rPr>
        <w:t xml:space="preserve">Director, screenwriter, documentary filmmaker, producer. Born in Afghanistan in 1962. He studied directing in Moscow. His feature debut, "Osama" (2003), received awards in Cannes and Busan, and a Golden Globe for the best foreign language film. His documentaries include "The Disaster of Withering" (1988), "Narration of Victory" (1991), and "Invasion File" (1997). he is the head of a production company </w:t>
      </w:r>
      <w:proofErr w:type="spellStart"/>
      <w:r w:rsidRPr="00744009">
        <w:rPr>
          <w:rFonts w:asciiTheme="minorHAnsi" w:eastAsia="Times New Roman" w:hAnsiTheme="minorHAnsi" w:cstheme="minorHAnsi"/>
          <w:sz w:val="20"/>
          <w:szCs w:val="20"/>
          <w:lang w:val="en-US"/>
        </w:rPr>
        <w:t>Barmak</w:t>
      </w:r>
      <w:proofErr w:type="spellEnd"/>
      <w:r w:rsidRPr="00744009">
        <w:rPr>
          <w:rFonts w:asciiTheme="minorHAnsi" w:eastAsia="Times New Roman" w:hAnsiTheme="minorHAnsi" w:cstheme="minorHAnsi"/>
          <w:sz w:val="20"/>
          <w:szCs w:val="20"/>
          <w:lang w:val="en-US"/>
        </w:rPr>
        <w:t xml:space="preserve"> Films.</w:t>
      </w:r>
    </w:p>
    <w:p w:rsidR="00CC76B4" w:rsidRPr="00744009" w:rsidRDefault="00CC76B4" w:rsidP="0096739D">
      <w:pPr>
        <w:spacing w:before="240"/>
        <w:ind w:left="2552"/>
        <w:jc w:val="both"/>
        <w:rPr>
          <w:rFonts w:asciiTheme="minorHAnsi" w:eastAsia="Times New Roman" w:hAnsiTheme="minorHAnsi" w:cstheme="minorHAnsi"/>
          <w:sz w:val="20"/>
          <w:szCs w:val="20"/>
          <w:lang w:val="en-US"/>
        </w:rPr>
      </w:pPr>
    </w:p>
    <w:p w:rsidR="00A01E59" w:rsidRPr="00744009" w:rsidRDefault="0096739D" w:rsidP="0096739D">
      <w:pPr>
        <w:spacing w:before="240"/>
        <w:ind w:left="2552"/>
        <w:jc w:val="both"/>
        <w:rPr>
          <w:rFonts w:asciiTheme="minorHAnsi" w:eastAsia="Times New Roman" w:hAnsiTheme="minorHAnsi" w:cstheme="minorHAnsi"/>
          <w:sz w:val="20"/>
          <w:szCs w:val="20"/>
          <w:lang w:val="en-US"/>
        </w:rPr>
      </w:pPr>
      <w:r w:rsidRPr="00744009">
        <w:rPr>
          <w:rFonts w:asciiTheme="minorHAnsi" w:eastAsia="Times New Roman" w:hAnsiTheme="minorHAnsi" w:cstheme="minorHAnsi"/>
          <w:b/>
          <w:bCs/>
          <w:noProof/>
          <w:sz w:val="20"/>
          <w:szCs w:val="20"/>
        </w:rPr>
        <w:drawing>
          <wp:anchor distT="0" distB="0" distL="114300" distR="114300" simplePos="0" relativeHeight="251672576" behindDoc="0" locked="0" layoutInCell="1" allowOverlap="1">
            <wp:simplePos x="0" y="0"/>
            <wp:positionH relativeFrom="margin">
              <wp:posOffset>-19050</wp:posOffset>
            </wp:positionH>
            <wp:positionV relativeFrom="margin">
              <wp:posOffset>6126480</wp:posOffset>
            </wp:positionV>
            <wp:extent cx="1439545" cy="1438275"/>
            <wp:effectExtent l="19050" t="0" r="825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neyt_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9545" cy="1438275"/>
                    </a:xfrm>
                    <a:prstGeom prst="rect">
                      <a:avLst/>
                    </a:prstGeom>
                  </pic:spPr>
                </pic:pic>
              </a:graphicData>
            </a:graphic>
          </wp:anchor>
        </w:drawing>
      </w:r>
      <w:proofErr w:type="spellStart"/>
      <w:r w:rsidR="00A01E59" w:rsidRPr="00744009">
        <w:rPr>
          <w:rFonts w:asciiTheme="minorHAnsi" w:eastAsia="Times New Roman" w:hAnsiTheme="minorHAnsi" w:cstheme="minorHAnsi"/>
          <w:b/>
          <w:bCs/>
          <w:sz w:val="20"/>
          <w:szCs w:val="20"/>
          <w:lang w:val="en-US"/>
        </w:rPr>
        <w:t>Cüneyt</w:t>
      </w:r>
      <w:proofErr w:type="spellEnd"/>
      <w:r w:rsidR="00A01E59" w:rsidRPr="00744009">
        <w:rPr>
          <w:rFonts w:asciiTheme="minorHAnsi" w:eastAsia="Times New Roman" w:hAnsiTheme="minorHAnsi" w:cstheme="minorHAnsi"/>
          <w:b/>
          <w:bCs/>
          <w:sz w:val="20"/>
          <w:szCs w:val="20"/>
          <w:lang w:val="en-US"/>
        </w:rPr>
        <w:t xml:space="preserve"> </w:t>
      </w:r>
      <w:proofErr w:type="spellStart"/>
      <w:r w:rsidR="00A01E59" w:rsidRPr="00744009">
        <w:rPr>
          <w:rFonts w:asciiTheme="minorHAnsi" w:eastAsia="Times New Roman" w:hAnsiTheme="minorHAnsi" w:cstheme="minorHAnsi"/>
          <w:b/>
          <w:bCs/>
          <w:sz w:val="20"/>
          <w:szCs w:val="20"/>
          <w:lang w:val="en-US"/>
        </w:rPr>
        <w:t>Cebenoyan</w:t>
      </w:r>
      <w:proofErr w:type="spellEnd"/>
      <w:r w:rsidR="00A01E59" w:rsidRPr="00744009">
        <w:rPr>
          <w:rFonts w:asciiTheme="minorHAnsi" w:eastAsia="Times New Roman" w:hAnsiTheme="minorHAnsi" w:cstheme="minorHAnsi"/>
          <w:sz w:val="20"/>
          <w:szCs w:val="20"/>
          <w:lang w:val="en-US"/>
        </w:rPr>
        <w:t xml:space="preserve"> </w:t>
      </w:r>
    </w:p>
    <w:p w:rsidR="00CC76B4" w:rsidRPr="00744009" w:rsidRDefault="00CC76B4" w:rsidP="00CC76B4">
      <w:pPr>
        <w:spacing w:before="240"/>
        <w:ind w:left="2552"/>
        <w:jc w:val="both"/>
        <w:rPr>
          <w:rFonts w:asciiTheme="minorHAnsi" w:hAnsiTheme="minorHAnsi" w:cstheme="minorHAnsi"/>
          <w:sz w:val="20"/>
          <w:szCs w:val="20"/>
          <w:lang w:val="en-US"/>
        </w:rPr>
      </w:pPr>
      <w:r w:rsidRPr="00744009">
        <w:rPr>
          <w:rFonts w:asciiTheme="minorHAnsi" w:eastAsia="Times New Roman" w:hAnsiTheme="minorHAnsi" w:cstheme="minorHAnsi"/>
          <w:sz w:val="20"/>
          <w:szCs w:val="20"/>
          <w:lang w:val="en-US"/>
        </w:rPr>
        <w:t xml:space="preserve">Film critic and actor. Born in Ankara in 1960. He set up a film club at the </w:t>
      </w:r>
      <w:proofErr w:type="spellStart"/>
      <w:r w:rsidRPr="00744009">
        <w:rPr>
          <w:rFonts w:asciiTheme="minorHAnsi" w:eastAsia="Times New Roman" w:hAnsiTheme="minorHAnsi" w:cstheme="minorHAnsi"/>
          <w:sz w:val="20"/>
          <w:szCs w:val="20"/>
          <w:lang w:val="en-US"/>
        </w:rPr>
        <w:t>Boğaziçi</w:t>
      </w:r>
      <w:proofErr w:type="spellEnd"/>
      <w:r w:rsidRPr="00744009">
        <w:rPr>
          <w:rFonts w:asciiTheme="minorHAnsi" w:eastAsia="Times New Roman" w:hAnsiTheme="minorHAnsi" w:cstheme="minorHAnsi"/>
          <w:sz w:val="20"/>
          <w:szCs w:val="20"/>
          <w:lang w:val="en-US"/>
        </w:rPr>
        <w:t xml:space="preserve"> University in Istanbul and made short features. Currently he is writing for the daily "</w:t>
      </w:r>
      <w:proofErr w:type="spellStart"/>
      <w:r w:rsidRPr="00744009">
        <w:rPr>
          <w:rFonts w:asciiTheme="minorHAnsi" w:eastAsia="Times New Roman" w:hAnsiTheme="minorHAnsi" w:cstheme="minorHAnsi"/>
          <w:sz w:val="20"/>
          <w:szCs w:val="20"/>
          <w:lang w:val="en-US"/>
        </w:rPr>
        <w:t>Birgün</w:t>
      </w:r>
      <w:proofErr w:type="spellEnd"/>
      <w:r w:rsidRPr="00744009">
        <w:rPr>
          <w:rFonts w:asciiTheme="minorHAnsi" w:eastAsia="Times New Roman" w:hAnsiTheme="minorHAnsi" w:cstheme="minorHAnsi"/>
          <w:sz w:val="20"/>
          <w:szCs w:val="20"/>
          <w:lang w:val="en-US"/>
        </w:rPr>
        <w:t xml:space="preserve">" and has his own program devoted to films in </w:t>
      </w:r>
      <w:proofErr w:type="spellStart"/>
      <w:r w:rsidRPr="00744009">
        <w:rPr>
          <w:rFonts w:asciiTheme="minorHAnsi" w:eastAsia="Times New Roman" w:hAnsiTheme="minorHAnsi" w:cstheme="minorHAnsi"/>
          <w:sz w:val="20"/>
          <w:szCs w:val="20"/>
          <w:lang w:val="en-US"/>
        </w:rPr>
        <w:t>Acik</w:t>
      </w:r>
      <w:proofErr w:type="spellEnd"/>
      <w:r w:rsidRPr="00744009">
        <w:rPr>
          <w:rFonts w:asciiTheme="minorHAnsi" w:eastAsia="Times New Roman" w:hAnsiTheme="minorHAnsi" w:cstheme="minorHAnsi"/>
          <w:sz w:val="20"/>
          <w:szCs w:val="20"/>
          <w:lang w:val="en-US"/>
        </w:rPr>
        <w:t xml:space="preserve"> radio. As a film critic, he is the member of </w:t>
      </w:r>
      <w:proofErr w:type="spellStart"/>
      <w:r w:rsidRPr="00744009">
        <w:rPr>
          <w:rFonts w:asciiTheme="minorHAnsi" w:eastAsia="Times New Roman" w:hAnsiTheme="minorHAnsi" w:cstheme="minorHAnsi"/>
          <w:sz w:val="20"/>
          <w:szCs w:val="20"/>
          <w:lang w:val="en-US"/>
        </w:rPr>
        <w:t>FIPRESCI</w:t>
      </w:r>
      <w:proofErr w:type="spellEnd"/>
      <w:r w:rsidRPr="00744009">
        <w:rPr>
          <w:rFonts w:asciiTheme="minorHAnsi" w:eastAsia="Times New Roman" w:hAnsiTheme="minorHAnsi" w:cstheme="minorHAnsi"/>
          <w:sz w:val="20"/>
          <w:szCs w:val="20"/>
          <w:lang w:val="en-US"/>
        </w:rPr>
        <w:t xml:space="preserve"> and </w:t>
      </w:r>
      <w:proofErr w:type="spellStart"/>
      <w:r w:rsidRPr="00744009">
        <w:rPr>
          <w:rFonts w:asciiTheme="minorHAnsi" w:eastAsia="Times New Roman" w:hAnsiTheme="minorHAnsi" w:cstheme="minorHAnsi"/>
          <w:sz w:val="20"/>
          <w:szCs w:val="20"/>
          <w:lang w:val="en-US"/>
        </w:rPr>
        <w:t>NETPAC</w:t>
      </w:r>
      <w:proofErr w:type="spellEnd"/>
      <w:r w:rsidRPr="00744009">
        <w:rPr>
          <w:rFonts w:asciiTheme="minorHAnsi" w:eastAsia="Times New Roman" w:hAnsiTheme="minorHAnsi" w:cstheme="minorHAnsi"/>
          <w:sz w:val="20"/>
          <w:szCs w:val="20"/>
          <w:lang w:val="en-US"/>
        </w:rPr>
        <w:t>. He starred in films such as "</w:t>
      </w:r>
      <w:proofErr w:type="spellStart"/>
      <w:r w:rsidRPr="00744009">
        <w:rPr>
          <w:rFonts w:asciiTheme="minorHAnsi" w:eastAsia="Times New Roman" w:hAnsiTheme="minorHAnsi" w:cstheme="minorHAnsi"/>
          <w:sz w:val="20"/>
          <w:szCs w:val="20"/>
          <w:lang w:val="en-US"/>
        </w:rPr>
        <w:t>Hayatboyu</w:t>
      </w:r>
      <w:proofErr w:type="spellEnd"/>
      <w:r w:rsidRPr="00744009">
        <w:rPr>
          <w:rFonts w:asciiTheme="minorHAnsi" w:eastAsia="Times New Roman" w:hAnsiTheme="minorHAnsi" w:cstheme="minorHAnsi"/>
          <w:sz w:val="20"/>
          <w:szCs w:val="20"/>
          <w:lang w:val="en-US"/>
        </w:rPr>
        <w:t xml:space="preserve">" (Lifelong, 2013), "Dar </w:t>
      </w:r>
      <w:proofErr w:type="spellStart"/>
      <w:r w:rsidRPr="00744009">
        <w:rPr>
          <w:rFonts w:asciiTheme="minorHAnsi" w:eastAsia="Times New Roman" w:hAnsiTheme="minorHAnsi" w:cstheme="minorHAnsi"/>
          <w:sz w:val="20"/>
          <w:szCs w:val="20"/>
          <w:lang w:val="en-US"/>
        </w:rPr>
        <w:t>Elbise</w:t>
      </w:r>
      <w:proofErr w:type="spellEnd"/>
      <w:r w:rsidRPr="00744009">
        <w:rPr>
          <w:rFonts w:asciiTheme="minorHAnsi" w:eastAsia="Times New Roman" w:hAnsiTheme="minorHAnsi" w:cstheme="minorHAnsi"/>
          <w:sz w:val="20"/>
          <w:szCs w:val="20"/>
          <w:lang w:val="en-US"/>
        </w:rPr>
        <w:t>" (Tight Dress, 2016), the series "</w:t>
      </w:r>
      <w:proofErr w:type="spellStart"/>
      <w:r w:rsidRPr="00744009">
        <w:rPr>
          <w:rFonts w:asciiTheme="minorHAnsi" w:eastAsia="Times New Roman" w:hAnsiTheme="minorHAnsi" w:cstheme="minorHAnsi"/>
          <w:sz w:val="20"/>
          <w:szCs w:val="20"/>
          <w:lang w:val="en-US"/>
        </w:rPr>
        <w:t>Çıplak</w:t>
      </w:r>
      <w:proofErr w:type="spellEnd"/>
      <w:r w:rsidRPr="00744009">
        <w:rPr>
          <w:rFonts w:asciiTheme="minorHAnsi" w:eastAsia="Times New Roman" w:hAnsiTheme="minorHAnsi" w:cstheme="minorHAnsi"/>
          <w:sz w:val="20"/>
          <w:szCs w:val="20"/>
          <w:lang w:val="en-US"/>
        </w:rPr>
        <w:t xml:space="preserve"> </w:t>
      </w:r>
      <w:proofErr w:type="spellStart"/>
      <w:r w:rsidRPr="00744009">
        <w:rPr>
          <w:rFonts w:asciiTheme="minorHAnsi" w:eastAsia="Times New Roman" w:hAnsiTheme="minorHAnsi" w:cstheme="minorHAnsi"/>
          <w:sz w:val="20"/>
          <w:szCs w:val="20"/>
          <w:lang w:val="en-US"/>
        </w:rPr>
        <w:t>Gerçek</w:t>
      </w:r>
      <w:proofErr w:type="spellEnd"/>
      <w:r w:rsidRPr="00744009">
        <w:rPr>
          <w:rFonts w:asciiTheme="minorHAnsi" w:eastAsia="Times New Roman" w:hAnsiTheme="minorHAnsi" w:cstheme="minorHAnsi"/>
          <w:sz w:val="20"/>
          <w:szCs w:val="20"/>
          <w:lang w:val="en-US"/>
        </w:rPr>
        <w:t>" (Naked Truth, 2014), and a short feature he directed, "</w:t>
      </w:r>
      <w:proofErr w:type="spellStart"/>
      <w:r w:rsidRPr="00744009">
        <w:rPr>
          <w:rFonts w:asciiTheme="minorHAnsi" w:eastAsia="Times New Roman" w:hAnsiTheme="minorHAnsi" w:cstheme="minorHAnsi"/>
          <w:sz w:val="20"/>
          <w:szCs w:val="20"/>
          <w:lang w:val="en-US"/>
        </w:rPr>
        <w:t>Korkaklar</w:t>
      </w:r>
      <w:proofErr w:type="spellEnd"/>
      <w:r w:rsidRPr="00744009">
        <w:rPr>
          <w:rFonts w:asciiTheme="minorHAnsi" w:eastAsia="Times New Roman" w:hAnsiTheme="minorHAnsi" w:cstheme="minorHAnsi"/>
          <w:sz w:val="20"/>
          <w:szCs w:val="20"/>
          <w:lang w:val="en-US"/>
        </w:rPr>
        <w:t>" (Cowards; 2015).</w:t>
      </w:r>
    </w:p>
    <w:p w:rsidR="0096739D" w:rsidRPr="00744009" w:rsidRDefault="0096739D">
      <w:pPr>
        <w:rPr>
          <w:rFonts w:asciiTheme="minorHAnsi" w:hAnsiTheme="minorHAnsi" w:cstheme="minorHAnsi"/>
          <w:b/>
          <w:sz w:val="20"/>
          <w:szCs w:val="20"/>
          <w:lang w:val="en-US"/>
        </w:rPr>
      </w:pPr>
    </w:p>
    <w:p w:rsidR="00366627" w:rsidRPr="00744009" w:rsidRDefault="00366627" w:rsidP="00A01E59">
      <w:pPr>
        <w:pStyle w:val="Normalny1"/>
        <w:spacing w:before="240"/>
        <w:jc w:val="both"/>
        <w:rPr>
          <w:rFonts w:asciiTheme="minorHAnsi" w:hAnsiTheme="minorHAnsi" w:cstheme="minorHAnsi"/>
          <w:b/>
          <w:sz w:val="20"/>
          <w:szCs w:val="20"/>
          <w:lang w:val="en-US"/>
        </w:rPr>
      </w:pPr>
    </w:p>
    <w:p w:rsidR="00CC76B4" w:rsidRPr="00744009" w:rsidRDefault="00CC76B4" w:rsidP="00CC76B4">
      <w:pPr>
        <w:pStyle w:val="Normalny1"/>
        <w:pageBreakBefore/>
        <w:spacing w:before="240"/>
        <w:jc w:val="both"/>
        <w:rPr>
          <w:rFonts w:asciiTheme="minorHAnsi" w:hAnsiTheme="minorHAnsi" w:cstheme="minorHAnsi"/>
          <w:sz w:val="32"/>
          <w:szCs w:val="32"/>
          <w:lang w:val="en-US"/>
        </w:rPr>
      </w:pPr>
      <w:r w:rsidRPr="00744009">
        <w:rPr>
          <w:rFonts w:asciiTheme="minorHAnsi" w:hAnsiTheme="minorHAnsi" w:cstheme="minorHAnsi"/>
          <w:b/>
          <w:sz w:val="32"/>
          <w:szCs w:val="32"/>
          <w:lang w:val="en-US"/>
        </w:rPr>
        <w:lastRenderedPageBreak/>
        <w:t xml:space="preserve">MATERIALS: </w:t>
      </w:r>
    </w:p>
    <w:p w:rsidR="00CC76B4" w:rsidRPr="00744009" w:rsidRDefault="00CC76B4" w:rsidP="00CC76B4">
      <w:pPr>
        <w:pStyle w:val="Normalny1"/>
        <w:spacing w:before="240"/>
        <w:jc w:val="both"/>
        <w:rPr>
          <w:rFonts w:asciiTheme="minorHAnsi" w:hAnsiTheme="minorHAnsi" w:cstheme="minorHAnsi"/>
          <w:sz w:val="20"/>
          <w:szCs w:val="20"/>
          <w:lang w:val="en-US"/>
        </w:rPr>
      </w:pPr>
      <w:hyperlink r:id="rId25" w:history="1">
        <w:r w:rsidRPr="00744009">
          <w:rPr>
            <w:rStyle w:val="Hipercze"/>
            <w:rFonts w:asciiTheme="minorHAnsi" w:hAnsiTheme="minorHAnsi" w:cstheme="minorHAnsi"/>
            <w:sz w:val="20"/>
            <w:szCs w:val="20"/>
            <w:lang w:val="en-US"/>
          </w:rPr>
          <w:t>piecsmakow.pl/media</w:t>
        </w:r>
      </w:hyperlink>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login: media</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password: media</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w:t>
      </w: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b/>
          <w:sz w:val="20"/>
          <w:szCs w:val="20"/>
          <w:lang w:val="en-US"/>
        </w:rPr>
        <w:t>CONTACT</w:t>
      </w:r>
      <w:r w:rsidRPr="00744009">
        <w:rPr>
          <w:rFonts w:asciiTheme="minorHAnsi" w:hAnsiTheme="minorHAnsi" w:cstheme="minorHAnsi"/>
          <w:sz w:val="20"/>
          <w:szCs w:val="20"/>
          <w:lang w:val="en-US"/>
        </w:rPr>
        <w:t>: </w:t>
      </w:r>
    </w:p>
    <w:p w:rsidR="00CC76B4" w:rsidRPr="00744009" w:rsidRDefault="00CC76B4" w:rsidP="00CC76B4">
      <w:pPr>
        <w:pStyle w:val="NormalWeb"/>
        <w:spacing w:before="135" w:after="135" w:line="270" w:lineRule="atLeast"/>
        <w:jc w:val="left"/>
        <w:rPr>
          <w:rFonts w:asciiTheme="minorHAnsi" w:hAnsiTheme="minorHAnsi" w:cstheme="minorHAnsi"/>
          <w:sz w:val="20"/>
          <w:szCs w:val="20"/>
        </w:rPr>
      </w:pPr>
      <w:r w:rsidRPr="00744009">
        <w:rPr>
          <w:rFonts w:asciiTheme="minorHAnsi" w:eastAsia="Arial" w:hAnsiTheme="minorHAnsi" w:cstheme="minorHAnsi"/>
          <w:color w:val="000000"/>
          <w:sz w:val="20"/>
          <w:szCs w:val="20"/>
        </w:rPr>
        <w:t xml:space="preserve">Emilia </w:t>
      </w:r>
      <w:proofErr w:type="spellStart"/>
      <w:r w:rsidRPr="00744009">
        <w:rPr>
          <w:rFonts w:asciiTheme="minorHAnsi" w:eastAsia="Arial" w:hAnsiTheme="minorHAnsi" w:cstheme="minorHAnsi"/>
          <w:color w:val="000000"/>
          <w:sz w:val="20"/>
          <w:szCs w:val="20"/>
        </w:rPr>
        <w:t>Skiba</w:t>
      </w:r>
      <w:proofErr w:type="spellEnd"/>
    </w:p>
    <w:p w:rsidR="00CC76B4" w:rsidRPr="00744009" w:rsidRDefault="00CC76B4" w:rsidP="00CC76B4">
      <w:pPr>
        <w:pStyle w:val="NormalWeb"/>
        <w:spacing w:before="135" w:after="135" w:line="270" w:lineRule="atLeast"/>
        <w:jc w:val="left"/>
        <w:rPr>
          <w:rFonts w:asciiTheme="minorHAnsi" w:hAnsiTheme="minorHAnsi" w:cstheme="minorHAnsi"/>
          <w:sz w:val="20"/>
          <w:szCs w:val="20"/>
        </w:rPr>
      </w:pPr>
      <w:hyperlink r:id="rId26" w:history="1">
        <w:r w:rsidRPr="00744009">
          <w:rPr>
            <w:rStyle w:val="Hipercze"/>
            <w:rFonts w:asciiTheme="minorHAnsi" w:eastAsia="Arial" w:hAnsiTheme="minorHAnsi" w:cstheme="minorHAnsi"/>
            <w:color w:val="000000"/>
            <w:sz w:val="20"/>
            <w:szCs w:val="20"/>
          </w:rPr>
          <w:t>emilia@piecsmakow.pl</w:t>
        </w:r>
      </w:hyperlink>
      <w:r w:rsidRPr="00744009">
        <w:rPr>
          <w:rFonts w:asciiTheme="minorHAnsi" w:eastAsia="Arial" w:hAnsiTheme="minorHAnsi" w:cstheme="minorHAnsi"/>
          <w:color w:val="000000"/>
          <w:sz w:val="20"/>
          <w:szCs w:val="20"/>
        </w:rPr>
        <w:t>, +48 606 557 279</w:t>
      </w:r>
    </w:p>
    <w:p w:rsidR="00CC76B4" w:rsidRPr="00744009" w:rsidRDefault="00CC76B4" w:rsidP="00CC76B4">
      <w:pPr>
        <w:pStyle w:val="Normalny1"/>
        <w:spacing w:before="240"/>
        <w:jc w:val="both"/>
        <w:rPr>
          <w:rFonts w:asciiTheme="minorHAnsi" w:hAnsiTheme="minorHAnsi" w:cstheme="minorHAnsi"/>
          <w:sz w:val="20"/>
          <w:szCs w:val="20"/>
          <w:lang w:val="en-US"/>
        </w:rPr>
      </w:pPr>
    </w:p>
    <w:p w:rsidR="00CC76B4" w:rsidRPr="00744009" w:rsidRDefault="00CC76B4" w:rsidP="00CC76B4">
      <w:pPr>
        <w:pStyle w:val="Normalny1"/>
        <w:spacing w:before="240"/>
        <w:jc w:val="both"/>
        <w:rPr>
          <w:rFonts w:asciiTheme="minorHAnsi" w:hAnsiTheme="minorHAnsi" w:cstheme="minorHAnsi"/>
          <w:sz w:val="20"/>
          <w:szCs w:val="20"/>
          <w:lang w:val="en-US"/>
        </w:rPr>
      </w:pPr>
      <w:r w:rsidRPr="00744009">
        <w:rPr>
          <w:rFonts w:asciiTheme="minorHAnsi" w:hAnsiTheme="minorHAnsi" w:cstheme="minorHAnsi"/>
          <w:sz w:val="20"/>
          <w:szCs w:val="20"/>
          <w:lang w:val="en-US"/>
        </w:rPr>
        <w:t xml:space="preserve">Press and industry accreditations for the 11th edition of Five </w:t>
      </w:r>
      <w:proofErr w:type="spellStart"/>
      <w:r w:rsidRPr="00744009">
        <w:rPr>
          <w:rFonts w:asciiTheme="minorHAnsi" w:hAnsiTheme="minorHAnsi" w:cstheme="minorHAnsi"/>
          <w:sz w:val="20"/>
          <w:szCs w:val="20"/>
          <w:lang w:val="en-US"/>
        </w:rPr>
        <w:t>Flavours</w:t>
      </w:r>
      <w:proofErr w:type="spellEnd"/>
      <w:r w:rsidRPr="00744009">
        <w:rPr>
          <w:rFonts w:asciiTheme="minorHAnsi" w:hAnsiTheme="minorHAnsi" w:cstheme="minorHAnsi"/>
          <w:sz w:val="20"/>
          <w:szCs w:val="20"/>
          <w:lang w:val="en-US"/>
        </w:rPr>
        <w:t xml:space="preserve"> in Warsaw are issued by 15 October, 2017. Accreditations are granted to active journalists and industry professionals. The accreditation costs 50 PLN (VAT included).</w:t>
      </w:r>
    </w:p>
    <w:p w:rsidR="00CC76B4" w:rsidRPr="00744009" w:rsidRDefault="00CC76B4" w:rsidP="00CC76B4">
      <w:pPr>
        <w:pStyle w:val="NormalWeb"/>
        <w:spacing w:before="135" w:after="135" w:line="270" w:lineRule="atLeast"/>
        <w:rPr>
          <w:rFonts w:asciiTheme="minorHAnsi" w:hAnsiTheme="minorHAnsi" w:cstheme="minorHAnsi"/>
          <w:sz w:val="20"/>
          <w:szCs w:val="20"/>
        </w:rPr>
      </w:pPr>
      <w:r w:rsidRPr="00744009">
        <w:rPr>
          <w:rFonts w:asciiTheme="minorHAnsi" w:eastAsia="Arial" w:hAnsiTheme="minorHAnsi" w:cstheme="minorHAnsi"/>
          <w:color w:val="000000"/>
          <w:sz w:val="20"/>
          <w:szCs w:val="20"/>
        </w:rPr>
        <w:t>Organizer: Arteria Art Foundation</w:t>
      </w:r>
    </w:p>
    <w:p w:rsidR="00CC76B4" w:rsidRPr="00744009" w:rsidRDefault="00CC76B4" w:rsidP="00CC76B4">
      <w:pPr>
        <w:pStyle w:val="NormalWeb"/>
        <w:spacing w:before="135" w:after="135" w:line="270" w:lineRule="atLeast"/>
        <w:rPr>
          <w:rFonts w:asciiTheme="minorHAnsi" w:hAnsiTheme="minorHAnsi" w:cstheme="minorHAnsi"/>
          <w:sz w:val="20"/>
          <w:szCs w:val="20"/>
        </w:rPr>
      </w:pPr>
      <w:r w:rsidRPr="00744009">
        <w:rPr>
          <w:rFonts w:asciiTheme="minorHAnsi" w:eastAsia="Arial" w:hAnsiTheme="minorHAnsi" w:cstheme="minorHAnsi"/>
          <w:color w:val="000000"/>
          <w:sz w:val="20"/>
          <w:szCs w:val="20"/>
        </w:rPr>
        <w:t>Partners: City of Warsaw, The Ministry of Culture and National Heritage, Polish Film Institute, Japan Foundation, Hong Kong Economic and Trade Office, Asian Film Awards Academy</w:t>
      </w:r>
    </w:p>
    <w:p w:rsidR="00CC76B4" w:rsidRPr="00744009" w:rsidRDefault="00CC76B4" w:rsidP="00CC76B4">
      <w:pPr>
        <w:pStyle w:val="NormalWeb"/>
        <w:spacing w:before="135" w:after="135" w:line="270" w:lineRule="atLeast"/>
        <w:rPr>
          <w:rFonts w:asciiTheme="minorHAnsi" w:eastAsia="Arial" w:hAnsiTheme="minorHAnsi" w:cstheme="minorHAnsi"/>
          <w:color w:val="000000"/>
          <w:sz w:val="20"/>
          <w:szCs w:val="20"/>
        </w:rPr>
      </w:pPr>
    </w:p>
    <w:p w:rsidR="00CC76B4" w:rsidRPr="00744009" w:rsidRDefault="00CC76B4" w:rsidP="00CC76B4">
      <w:pPr>
        <w:pStyle w:val="NormalWeb"/>
        <w:spacing w:before="135" w:after="135" w:line="270" w:lineRule="atLeast"/>
        <w:jc w:val="left"/>
        <w:rPr>
          <w:rFonts w:asciiTheme="minorHAnsi" w:eastAsia="Arial" w:hAnsiTheme="minorHAnsi" w:cstheme="minorHAnsi"/>
          <w:b/>
          <w:bCs/>
          <w:sz w:val="20"/>
          <w:szCs w:val="20"/>
        </w:rPr>
      </w:pPr>
      <w:hyperlink r:id="rId27" w:history="1">
        <w:r w:rsidRPr="00744009">
          <w:rPr>
            <w:rStyle w:val="Hipercze"/>
            <w:rFonts w:asciiTheme="minorHAnsi" w:eastAsia="Arial" w:hAnsiTheme="minorHAnsi" w:cstheme="minorHAnsi"/>
            <w:color w:val="000000"/>
            <w:sz w:val="20"/>
            <w:szCs w:val="20"/>
          </w:rPr>
          <w:t>www.piecsmakow.pl</w:t>
        </w:r>
      </w:hyperlink>
    </w:p>
    <w:p w:rsidR="00CC76B4" w:rsidRPr="00744009" w:rsidRDefault="00CC76B4" w:rsidP="00CC76B4">
      <w:pPr>
        <w:pStyle w:val="NormalWeb"/>
        <w:spacing w:before="135" w:after="135" w:line="270" w:lineRule="atLeast"/>
        <w:rPr>
          <w:rFonts w:asciiTheme="minorHAnsi" w:hAnsiTheme="minorHAnsi" w:cstheme="minorHAnsi"/>
          <w:sz w:val="20"/>
          <w:szCs w:val="20"/>
        </w:rPr>
      </w:pPr>
      <w:r w:rsidRPr="00744009">
        <w:rPr>
          <w:rFonts w:asciiTheme="minorHAnsi" w:eastAsia="Arial" w:hAnsiTheme="minorHAnsi" w:cstheme="minorHAnsi"/>
          <w:b/>
          <w:bCs/>
          <w:sz w:val="20"/>
          <w:szCs w:val="20"/>
        </w:rPr>
        <w:t>Follow us on  </w:t>
      </w:r>
      <w:hyperlink r:id="rId28" w:history="1">
        <w:r w:rsidRPr="00744009">
          <w:rPr>
            <w:rStyle w:val="Hipercze"/>
            <w:rFonts w:asciiTheme="minorHAnsi" w:eastAsia="Arial" w:hAnsiTheme="minorHAnsi" w:cstheme="minorHAnsi"/>
            <w:color w:val="000000"/>
            <w:sz w:val="20"/>
            <w:szCs w:val="20"/>
          </w:rPr>
          <w:t>Facebook</w:t>
        </w:r>
      </w:hyperlink>
      <w:r w:rsidRPr="00744009">
        <w:rPr>
          <w:rFonts w:asciiTheme="minorHAnsi" w:eastAsia="Arial" w:hAnsiTheme="minorHAnsi" w:cstheme="minorHAnsi"/>
          <w:b/>
          <w:bCs/>
          <w:sz w:val="20"/>
          <w:szCs w:val="20"/>
        </w:rPr>
        <w:t>, </w:t>
      </w:r>
      <w:hyperlink r:id="rId29" w:history="1">
        <w:r w:rsidRPr="00744009">
          <w:rPr>
            <w:rStyle w:val="Hipercze"/>
            <w:rFonts w:asciiTheme="minorHAnsi" w:eastAsia="Arial" w:hAnsiTheme="minorHAnsi" w:cstheme="minorHAnsi"/>
            <w:color w:val="000000"/>
            <w:sz w:val="20"/>
            <w:szCs w:val="20"/>
          </w:rPr>
          <w:t>Twitter </w:t>
        </w:r>
      </w:hyperlink>
      <w:r w:rsidRPr="00744009">
        <w:rPr>
          <w:rFonts w:asciiTheme="minorHAnsi" w:eastAsia="Arial" w:hAnsiTheme="minorHAnsi" w:cstheme="minorHAnsi"/>
          <w:b/>
          <w:bCs/>
          <w:sz w:val="20"/>
          <w:szCs w:val="20"/>
        </w:rPr>
        <w:t>and </w:t>
      </w:r>
      <w:hyperlink r:id="rId30" w:history="1">
        <w:r w:rsidRPr="00744009">
          <w:rPr>
            <w:rStyle w:val="Hipercze"/>
            <w:rFonts w:asciiTheme="minorHAnsi" w:eastAsia="Arial" w:hAnsiTheme="minorHAnsi" w:cstheme="minorHAnsi"/>
            <w:color w:val="000000"/>
            <w:sz w:val="20"/>
            <w:szCs w:val="20"/>
          </w:rPr>
          <w:t>Instagram</w:t>
        </w:r>
      </w:hyperlink>
    </w:p>
    <w:p w:rsidR="00CC76B4" w:rsidRPr="00744009" w:rsidRDefault="00CC76B4" w:rsidP="00CC76B4">
      <w:pPr>
        <w:pStyle w:val="Normalny1"/>
        <w:spacing w:before="240"/>
        <w:jc w:val="both"/>
        <w:rPr>
          <w:rFonts w:asciiTheme="minorHAnsi" w:hAnsiTheme="minorHAnsi" w:cstheme="minorHAnsi"/>
          <w:sz w:val="20"/>
          <w:szCs w:val="20"/>
          <w:lang w:val="en-US"/>
        </w:rPr>
      </w:pPr>
    </w:p>
    <w:p w:rsidR="00B80970" w:rsidRPr="00744009" w:rsidRDefault="00B80970">
      <w:pPr>
        <w:rPr>
          <w:rFonts w:asciiTheme="minorHAnsi" w:hAnsiTheme="minorHAnsi" w:cstheme="minorHAnsi"/>
          <w:b/>
          <w:sz w:val="20"/>
          <w:szCs w:val="20"/>
          <w:lang w:val="en-US"/>
        </w:rPr>
      </w:pPr>
      <w:r w:rsidRPr="00744009">
        <w:rPr>
          <w:rFonts w:asciiTheme="minorHAnsi" w:hAnsiTheme="minorHAnsi" w:cstheme="minorHAnsi"/>
          <w:b/>
          <w:sz w:val="20"/>
          <w:szCs w:val="20"/>
          <w:lang w:val="en-US"/>
        </w:rPr>
        <w:br w:type="page"/>
      </w:r>
    </w:p>
    <w:p w:rsidR="00567644" w:rsidRPr="00744009" w:rsidRDefault="00CA1890" w:rsidP="00A01E59">
      <w:pPr>
        <w:pStyle w:val="Normalny1"/>
        <w:spacing w:before="240"/>
        <w:jc w:val="both"/>
        <w:rPr>
          <w:rFonts w:asciiTheme="minorHAnsi" w:hAnsiTheme="minorHAnsi" w:cstheme="minorHAnsi"/>
          <w:b/>
          <w:sz w:val="20"/>
          <w:szCs w:val="20"/>
        </w:rPr>
      </w:pPr>
      <w:proofErr w:type="spellStart"/>
      <w:r w:rsidRPr="00744009">
        <w:rPr>
          <w:rFonts w:asciiTheme="minorHAnsi" w:hAnsiTheme="minorHAnsi" w:cstheme="minorHAnsi"/>
          <w:b/>
          <w:sz w:val="20"/>
          <w:szCs w:val="20"/>
        </w:rPr>
        <w:lastRenderedPageBreak/>
        <w:t>S</w:t>
      </w:r>
      <w:r w:rsidR="00CC76B4" w:rsidRPr="00744009">
        <w:rPr>
          <w:rFonts w:asciiTheme="minorHAnsi" w:hAnsiTheme="minorHAnsi" w:cstheme="minorHAnsi"/>
          <w:b/>
          <w:sz w:val="20"/>
          <w:szCs w:val="20"/>
        </w:rPr>
        <w:t>PONSORS</w:t>
      </w:r>
      <w:proofErr w:type="spellEnd"/>
      <w:r w:rsidRPr="00744009">
        <w:rPr>
          <w:rFonts w:asciiTheme="minorHAnsi" w:hAnsiTheme="minorHAnsi" w:cstheme="minorHAnsi"/>
          <w:b/>
          <w:sz w:val="20"/>
          <w:szCs w:val="20"/>
        </w:rPr>
        <w:t xml:space="preserve"> </w:t>
      </w:r>
    </w:p>
    <w:p w:rsidR="00567644" w:rsidRPr="00744009" w:rsidRDefault="00B80970" w:rsidP="00A01E59">
      <w:pPr>
        <w:pStyle w:val="Normalny1"/>
        <w:spacing w:before="240"/>
        <w:jc w:val="both"/>
        <w:rPr>
          <w:rFonts w:asciiTheme="minorHAnsi" w:hAnsiTheme="minorHAnsi" w:cstheme="minorHAnsi"/>
          <w:b/>
          <w:sz w:val="20"/>
          <w:szCs w:val="20"/>
        </w:rPr>
      </w:pPr>
      <w:r w:rsidRPr="00744009">
        <w:rPr>
          <w:rFonts w:asciiTheme="minorHAnsi" w:hAnsiTheme="minorHAnsi" w:cstheme="minorHAnsi"/>
          <w:b/>
          <w:noProof/>
          <w:sz w:val="20"/>
          <w:szCs w:val="20"/>
        </w:rPr>
        <w:drawing>
          <wp:inline distT="114300" distB="114300" distL="114300" distR="114300">
            <wp:extent cx="5048250" cy="56651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5214737" cy="585194"/>
                    </a:xfrm>
                    <a:prstGeom prst="rect">
                      <a:avLst/>
                    </a:prstGeom>
                    <a:ln/>
                  </pic:spPr>
                </pic:pic>
              </a:graphicData>
            </a:graphic>
          </wp:inline>
        </w:drawing>
      </w:r>
    </w:p>
    <w:p w:rsidR="00CC76B4" w:rsidRPr="00744009" w:rsidRDefault="00CC76B4" w:rsidP="00CC76B4">
      <w:pPr>
        <w:pStyle w:val="Normalny1"/>
        <w:spacing w:before="240"/>
        <w:jc w:val="both"/>
        <w:rPr>
          <w:rFonts w:asciiTheme="minorHAnsi" w:hAnsiTheme="minorHAnsi" w:cstheme="minorHAnsi"/>
          <w:sz w:val="20"/>
          <w:szCs w:val="20"/>
        </w:rPr>
      </w:pPr>
      <w:r w:rsidRPr="00744009">
        <w:rPr>
          <w:rFonts w:asciiTheme="minorHAnsi" w:hAnsiTheme="minorHAnsi" w:cstheme="minorHAnsi"/>
          <w:sz w:val="20"/>
          <w:szCs w:val="20"/>
          <w:highlight w:val="white"/>
          <w:lang w:val="en-US"/>
        </w:rPr>
        <w:t>The project is financially supported by Warsaw City Council, Polish Film Institute, Ministry of Culture and National Heritage of Poland, Japan Foundation, Hong Kong Economic and Trade Office, Central and Eastern Europe, Create HK and HK Film Development Fund. Mobility supported by the Asia-Europe Foundation (</w:t>
      </w:r>
      <w:proofErr w:type="spellStart"/>
      <w:r w:rsidRPr="00744009">
        <w:rPr>
          <w:rFonts w:asciiTheme="minorHAnsi" w:hAnsiTheme="minorHAnsi" w:cstheme="minorHAnsi"/>
          <w:sz w:val="20"/>
          <w:szCs w:val="20"/>
          <w:highlight w:val="white"/>
          <w:lang w:val="en-US"/>
        </w:rPr>
        <w:t>ASEF</w:t>
      </w:r>
      <w:proofErr w:type="spellEnd"/>
      <w:r w:rsidRPr="00744009">
        <w:rPr>
          <w:rFonts w:asciiTheme="minorHAnsi" w:hAnsiTheme="minorHAnsi" w:cstheme="minorHAnsi"/>
          <w:sz w:val="20"/>
          <w:szCs w:val="20"/>
          <w:highlight w:val="white"/>
          <w:lang w:val="en-US"/>
        </w:rPr>
        <w:t>).</w:t>
      </w:r>
    </w:p>
    <w:p w:rsidR="00C348F2" w:rsidRPr="00744009" w:rsidRDefault="00C348F2" w:rsidP="00A01E59">
      <w:pPr>
        <w:pStyle w:val="Normalny1"/>
        <w:spacing w:before="240"/>
        <w:jc w:val="both"/>
        <w:rPr>
          <w:rFonts w:asciiTheme="minorHAnsi" w:hAnsiTheme="minorHAnsi" w:cstheme="minorHAnsi"/>
          <w:b/>
          <w:sz w:val="20"/>
          <w:szCs w:val="20"/>
          <w:highlight w:val="white"/>
        </w:rPr>
      </w:pPr>
      <w:r w:rsidRPr="00744009">
        <w:rPr>
          <w:rFonts w:asciiTheme="minorHAnsi" w:hAnsiTheme="minorHAnsi" w:cstheme="minorHAnsi"/>
          <w:b/>
          <w:sz w:val="20"/>
          <w:szCs w:val="20"/>
          <w:highlight w:val="white"/>
        </w:rPr>
        <w:br/>
      </w:r>
      <w:r w:rsidR="00CC76B4" w:rsidRPr="00744009">
        <w:rPr>
          <w:rFonts w:asciiTheme="minorHAnsi" w:hAnsiTheme="minorHAnsi" w:cstheme="minorHAnsi"/>
          <w:b/>
          <w:sz w:val="20"/>
          <w:szCs w:val="20"/>
          <w:highlight w:val="white"/>
        </w:rPr>
        <w:t xml:space="preserve">FINANCIAL </w:t>
      </w:r>
      <w:proofErr w:type="spellStart"/>
      <w:r w:rsidR="00CC76B4" w:rsidRPr="00744009">
        <w:rPr>
          <w:rFonts w:asciiTheme="minorHAnsi" w:hAnsiTheme="minorHAnsi" w:cstheme="minorHAnsi"/>
          <w:b/>
          <w:sz w:val="20"/>
          <w:szCs w:val="20"/>
          <w:highlight w:val="white"/>
        </w:rPr>
        <w:t>SU</w:t>
      </w:r>
      <w:bookmarkStart w:id="0" w:name="_GoBack"/>
      <w:bookmarkEnd w:id="0"/>
      <w:r w:rsidR="00CC76B4" w:rsidRPr="00744009">
        <w:rPr>
          <w:rFonts w:asciiTheme="minorHAnsi" w:hAnsiTheme="minorHAnsi" w:cstheme="minorHAnsi"/>
          <w:b/>
          <w:sz w:val="20"/>
          <w:szCs w:val="20"/>
          <w:highlight w:val="white"/>
        </w:rPr>
        <w:t>PPORT</w:t>
      </w:r>
      <w:proofErr w:type="spellEnd"/>
    </w:p>
    <w:p w:rsidR="00567644" w:rsidRPr="00744009" w:rsidRDefault="00624AF4" w:rsidP="00A01E59">
      <w:pPr>
        <w:pStyle w:val="Normalny1"/>
        <w:spacing w:before="240"/>
        <w:jc w:val="both"/>
        <w:rPr>
          <w:rFonts w:asciiTheme="minorHAnsi" w:hAnsiTheme="minorHAnsi" w:cstheme="minorHAnsi"/>
          <w:b/>
          <w:sz w:val="20"/>
          <w:szCs w:val="20"/>
          <w:highlight w:val="white"/>
        </w:rPr>
      </w:pPr>
      <w:r w:rsidRPr="00744009">
        <w:rPr>
          <w:rFonts w:asciiTheme="minorHAnsi" w:hAnsiTheme="minorHAnsi" w:cstheme="minorHAnsi"/>
          <w:b/>
          <w:bCs/>
          <w:noProof/>
          <w:sz w:val="20"/>
          <w:szCs w:val="20"/>
          <w:shd w:val="clear" w:color="auto" w:fill="FFFFFF"/>
        </w:rPr>
        <w:drawing>
          <wp:inline distT="0" distB="0" distL="0" distR="0">
            <wp:extent cx="5181600" cy="1381006"/>
            <wp:effectExtent l="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x01KrO0NK_H2KGO2G-rX5WVR0b_Je1TdFjyAjxXovdYjSQn2PlURAhtVXaDNFlMHYeGVdvVpwECMvcDADvd5QmESyAjmRjOQ2dpfZvGMJYqlktIdl13IZJGOUYRkuHazBU5jhzL"/>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29483" cy="1393768"/>
                    </a:xfrm>
                    <a:prstGeom prst="rect">
                      <a:avLst/>
                    </a:prstGeom>
                    <a:noFill/>
                    <a:ln w="9525">
                      <a:noFill/>
                      <a:miter lim="800000"/>
                      <a:headEnd/>
                      <a:tailEnd/>
                    </a:ln>
                  </pic:spPr>
                </pic:pic>
              </a:graphicData>
            </a:graphic>
          </wp:inline>
        </w:drawing>
      </w:r>
    </w:p>
    <w:p w:rsidR="00366627" w:rsidRPr="00744009" w:rsidRDefault="00366627" w:rsidP="00B80970">
      <w:pPr>
        <w:pStyle w:val="Normalny1"/>
        <w:rPr>
          <w:rFonts w:asciiTheme="minorHAnsi" w:hAnsiTheme="minorHAnsi" w:cstheme="minorHAnsi"/>
          <w:b/>
          <w:sz w:val="20"/>
          <w:szCs w:val="20"/>
          <w:highlight w:val="white"/>
        </w:rPr>
      </w:pPr>
    </w:p>
    <w:p w:rsidR="00C348F2" w:rsidRPr="00744009" w:rsidRDefault="00CC76B4" w:rsidP="00B80970">
      <w:pPr>
        <w:pStyle w:val="Normalny1"/>
        <w:rPr>
          <w:rFonts w:asciiTheme="minorHAnsi" w:hAnsiTheme="minorHAnsi" w:cstheme="minorHAnsi"/>
          <w:b/>
          <w:sz w:val="20"/>
          <w:szCs w:val="20"/>
          <w:highlight w:val="white"/>
        </w:rPr>
      </w:pPr>
      <w:r w:rsidRPr="00744009">
        <w:rPr>
          <w:rFonts w:asciiTheme="minorHAnsi" w:hAnsiTheme="minorHAnsi" w:cstheme="minorHAnsi"/>
          <w:b/>
          <w:sz w:val="20"/>
          <w:szCs w:val="20"/>
          <w:highlight w:val="white"/>
        </w:rPr>
        <w:t>PARTNERS</w:t>
      </w:r>
    </w:p>
    <w:p w:rsidR="00C348F2" w:rsidRPr="00744009" w:rsidRDefault="00C348F2" w:rsidP="00B80970">
      <w:pPr>
        <w:pStyle w:val="Normalny1"/>
        <w:rPr>
          <w:rFonts w:asciiTheme="minorHAnsi" w:hAnsiTheme="minorHAnsi" w:cstheme="minorHAnsi"/>
          <w:b/>
          <w:sz w:val="20"/>
          <w:szCs w:val="20"/>
          <w:highlight w:val="white"/>
        </w:rPr>
      </w:pPr>
    </w:p>
    <w:p w:rsidR="00567644" w:rsidRPr="00744009" w:rsidRDefault="00CA1890" w:rsidP="00B80970">
      <w:pPr>
        <w:pStyle w:val="Normalny1"/>
        <w:rPr>
          <w:rFonts w:asciiTheme="minorHAnsi" w:hAnsiTheme="minorHAnsi" w:cstheme="minorHAnsi"/>
          <w:b/>
          <w:sz w:val="20"/>
          <w:szCs w:val="20"/>
          <w:highlight w:val="white"/>
        </w:rPr>
      </w:pPr>
      <w:r w:rsidRPr="00744009">
        <w:rPr>
          <w:rFonts w:asciiTheme="minorHAnsi" w:hAnsiTheme="minorHAnsi" w:cstheme="minorHAnsi"/>
          <w:b/>
          <w:noProof/>
          <w:sz w:val="20"/>
          <w:szCs w:val="20"/>
          <w:highlight w:val="white"/>
        </w:rPr>
        <w:drawing>
          <wp:inline distT="114300" distB="114300" distL="114300" distR="114300">
            <wp:extent cx="5067300" cy="195710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5106581" cy="1972274"/>
                    </a:xfrm>
                    <a:prstGeom prst="rect">
                      <a:avLst/>
                    </a:prstGeom>
                    <a:ln/>
                  </pic:spPr>
                </pic:pic>
              </a:graphicData>
            </a:graphic>
          </wp:inline>
        </w:drawing>
      </w:r>
    </w:p>
    <w:p w:rsidR="00567644" w:rsidRPr="00744009" w:rsidRDefault="00C348F2" w:rsidP="00B80970">
      <w:pPr>
        <w:pStyle w:val="Normalny1"/>
        <w:rPr>
          <w:rFonts w:asciiTheme="minorHAnsi" w:hAnsiTheme="minorHAnsi" w:cstheme="minorHAnsi"/>
          <w:b/>
          <w:sz w:val="20"/>
          <w:szCs w:val="20"/>
          <w:highlight w:val="white"/>
        </w:rPr>
      </w:pPr>
      <w:r w:rsidRPr="00744009">
        <w:rPr>
          <w:rFonts w:asciiTheme="minorHAnsi" w:hAnsiTheme="minorHAnsi" w:cstheme="minorHAnsi"/>
          <w:b/>
          <w:noProof/>
          <w:sz w:val="20"/>
          <w:szCs w:val="20"/>
          <w:highlight w:val="white"/>
        </w:rPr>
        <w:drawing>
          <wp:anchor distT="0" distB="0" distL="114300" distR="114300" simplePos="0" relativeHeight="251687936" behindDoc="0" locked="0" layoutInCell="1" allowOverlap="1">
            <wp:simplePos x="0" y="0"/>
            <wp:positionH relativeFrom="column">
              <wp:posOffset>0</wp:posOffset>
            </wp:positionH>
            <wp:positionV relativeFrom="paragraph">
              <wp:posOffset>699135</wp:posOffset>
            </wp:positionV>
            <wp:extent cx="5173200" cy="1533600"/>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5173200" cy="1533600"/>
                    </a:xfrm>
                    <a:prstGeom prst="rect">
                      <a:avLst/>
                    </a:prstGeom>
                    <a:ln/>
                  </pic:spPr>
                </pic:pic>
              </a:graphicData>
            </a:graphic>
          </wp:anchor>
        </w:drawing>
      </w:r>
      <w:r w:rsidRPr="00744009">
        <w:rPr>
          <w:rFonts w:asciiTheme="minorHAnsi" w:hAnsiTheme="minorHAnsi" w:cstheme="minorHAnsi"/>
          <w:b/>
          <w:sz w:val="20"/>
          <w:szCs w:val="20"/>
          <w:highlight w:val="white"/>
        </w:rPr>
        <w:br/>
      </w:r>
      <w:r w:rsidR="00CC76B4" w:rsidRPr="00744009">
        <w:rPr>
          <w:rFonts w:asciiTheme="minorHAnsi" w:hAnsiTheme="minorHAnsi" w:cstheme="minorHAnsi"/>
          <w:b/>
          <w:sz w:val="20"/>
          <w:szCs w:val="20"/>
          <w:highlight w:val="white"/>
        </w:rPr>
        <w:t>MEDIA</w:t>
      </w:r>
      <w:r w:rsidRPr="00744009">
        <w:rPr>
          <w:rFonts w:asciiTheme="minorHAnsi" w:hAnsiTheme="minorHAnsi" w:cstheme="minorHAnsi"/>
          <w:b/>
          <w:sz w:val="20"/>
          <w:szCs w:val="20"/>
          <w:highlight w:val="white"/>
        </w:rPr>
        <w:br/>
      </w:r>
      <w:r w:rsidRPr="00744009">
        <w:rPr>
          <w:rFonts w:asciiTheme="minorHAnsi" w:hAnsiTheme="minorHAnsi" w:cstheme="minorHAnsi"/>
          <w:b/>
          <w:sz w:val="20"/>
          <w:szCs w:val="20"/>
          <w:highlight w:val="white"/>
        </w:rPr>
        <w:br/>
      </w:r>
    </w:p>
    <w:sectPr w:rsidR="00567644" w:rsidRPr="00744009" w:rsidSect="00624AF4">
      <w:headerReference w:type="default" r:id="rId35"/>
      <w:type w:val="continuous"/>
      <w:pgSz w:w="11909" w:h="16834"/>
      <w:pgMar w:top="1440" w:right="1440" w:bottom="1440" w:left="1440" w:header="851"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D86" w:rsidRDefault="009C1D86" w:rsidP="00D20CF4">
      <w:pPr>
        <w:spacing w:line="240" w:lineRule="auto"/>
      </w:pPr>
      <w:r>
        <w:separator/>
      </w:r>
    </w:p>
  </w:endnote>
  <w:endnote w:type="continuationSeparator" w:id="0">
    <w:p w:rsidR="009C1D86" w:rsidRDefault="009C1D86" w:rsidP="00D20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E91DCAB-A2BD-4169-93E8-9ABCC066BCB6}"/>
  </w:font>
  <w:font w:name="Calibri">
    <w:panose1 w:val="020F0502020204030204"/>
    <w:charset w:val="EE"/>
    <w:family w:val="swiss"/>
    <w:pitch w:val="variable"/>
    <w:sig w:usb0="E0002AFF" w:usb1="C000247B" w:usb2="00000009" w:usb3="00000000" w:csb0="000001FF" w:csb1="00000000"/>
    <w:embedRegular r:id="rId2" w:fontKey="{30D94D61-5957-4267-BA3B-915B07CC2507}"/>
    <w:embedBold r:id="rId3" w:fontKey="{F21C341D-7080-4F0C-A431-01652046A076}"/>
  </w:font>
  <w:font w:name="Roboto">
    <w:altName w:val="Times New Roman"/>
    <w:charset w:val="EE"/>
    <w:family w:val="auto"/>
    <w:pitch w:val="variable"/>
    <w:sig w:usb0="E00002EF" w:usb1="5000205B" w:usb2="00000020" w:usb3="00000000" w:csb0="0000019F" w:csb1="00000000"/>
    <w:embedRegular r:id="rId4" w:fontKey="{744147A3-3AAD-47F4-A98E-0079C1671578}"/>
  </w:font>
  <w:font w:name="Miso PL">
    <w:panose1 w:val="00000000000000000000"/>
    <w:charset w:val="00"/>
    <w:family w:val="auto"/>
    <w:pitch w:val="variable"/>
    <w:sig w:usb0="800000AF" w:usb1="0000000A" w:usb2="00000000" w:usb3="00000000" w:csb0="00000001" w:csb1="00000000"/>
    <w:embedRegular r:id="rId5" w:fontKey="{9DEAB913-9A5C-4411-8C0C-A55C5981F7E7}"/>
  </w:font>
  <w:font w:name="Cambria">
    <w:panose1 w:val="02040503050406030204"/>
    <w:charset w:val="EE"/>
    <w:family w:val="roman"/>
    <w:pitch w:val="variable"/>
    <w:sig w:usb0="E00002FF" w:usb1="400004FF" w:usb2="00000000" w:usb3="00000000" w:csb0="0000019F" w:csb1="00000000"/>
    <w:embedRegular r:id="rId6" w:fontKey="{883A5BBC-28B8-49EA-AB83-58E01EC419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D86" w:rsidRDefault="009C1D86" w:rsidP="00D20CF4">
      <w:pPr>
        <w:spacing w:line="240" w:lineRule="auto"/>
      </w:pPr>
      <w:r>
        <w:separator/>
      </w:r>
    </w:p>
  </w:footnote>
  <w:footnote w:type="continuationSeparator" w:id="0">
    <w:p w:rsidR="009C1D86" w:rsidRDefault="009C1D86" w:rsidP="00D20C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CF4" w:rsidRPr="00D20CF4" w:rsidRDefault="00CC76B4" w:rsidP="00D20CF4">
    <w:pPr>
      <w:pStyle w:val="Nagwek"/>
      <w:jc w:val="right"/>
      <w:rPr>
        <w:rFonts w:ascii="Miso PL" w:hAnsi="Miso PL"/>
        <w:color w:val="A6A6A6" w:themeColor="background1" w:themeShade="A6"/>
        <w:sz w:val="28"/>
        <w:szCs w:val="28"/>
      </w:rPr>
    </w:pPr>
    <w:r>
      <w:rPr>
        <w:rFonts w:ascii="Miso PL" w:hAnsi="Miso PL"/>
        <w:noProof/>
        <w:color w:val="A6A6A6" w:themeColor="background1" w:themeShade="A6"/>
        <w:sz w:val="28"/>
        <w:szCs w:val="28"/>
      </w:rPr>
      <w:drawing>
        <wp:anchor distT="0" distB="0" distL="114300" distR="114300" simplePos="0" relativeHeight="251645952" behindDoc="1" locked="0" layoutInCell="1" allowOverlap="1">
          <wp:simplePos x="0" y="0"/>
          <wp:positionH relativeFrom="column">
            <wp:posOffset>-57150</wp:posOffset>
          </wp:positionH>
          <wp:positionV relativeFrom="paragraph">
            <wp:posOffset>-197485</wp:posOffset>
          </wp:positionV>
          <wp:extent cx="2219325" cy="1003851"/>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_FFFF_date_black.png"/>
                  <pic:cNvPicPr/>
                </pic:nvPicPr>
                <pic:blipFill rotWithShape="1">
                  <a:blip r:embed="rId1">
                    <a:lum bright="70000" contrast="-70000"/>
                    <a:extLst>
                      <a:ext uri="{28A0092B-C50C-407E-A947-70E740481C1C}">
                        <a14:useLocalDpi xmlns:a14="http://schemas.microsoft.com/office/drawing/2010/main" val="0"/>
                      </a:ext>
                    </a:extLst>
                  </a:blip>
                  <a:srcRect l="18108" t="30352" r="13944" b="25084"/>
                  <a:stretch/>
                </pic:blipFill>
                <pic:spPr bwMode="auto">
                  <a:xfrm>
                    <a:off x="0" y="0"/>
                    <a:ext cx="2219325" cy="10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BBE">
      <w:rPr>
        <w:rFonts w:ascii="Miso PL" w:hAnsi="Miso PL"/>
        <w:noProof/>
        <w:color w:val="A6A6A6" w:themeColor="background1" w:themeShade="A6"/>
        <w:sz w:val="28"/>
        <w:szCs w:val="28"/>
      </w:rPr>
      <w:drawing>
        <wp:anchor distT="0" distB="0" distL="114300" distR="114300" simplePos="0" relativeHeight="251642880" behindDoc="0" locked="0" layoutInCell="1" allowOverlap="1">
          <wp:simplePos x="0" y="0"/>
          <wp:positionH relativeFrom="column">
            <wp:posOffset>5057775</wp:posOffset>
          </wp:positionH>
          <wp:positionV relativeFrom="paragraph">
            <wp:posOffset>-226060</wp:posOffset>
          </wp:positionV>
          <wp:extent cx="704850" cy="950595"/>
          <wp:effectExtent l="0" t="0" r="0" b="0"/>
          <wp:wrapSquare wrapText="bothSides"/>
          <wp:docPr id="12" name="Obraz 11" descr="kogut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gut 2 (1).jpg"/>
                  <pic:cNvPicPr/>
                </pic:nvPicPr>
                <pic:blipFill>
                  <a:blip r:embed="rId2">
                    <a:lum bright="70000" contrast="-70000"/>
                  </a:blip>
                  <a:stretch>
                    <a:fillRect/>
                  </a:stretch>
                </pic:blipFill>
                <pic:spPr>
                  <a:xfrm>
                    <a:off x="0" y="0"/>
                    <a:ext cx="704850" cy="950595"/>
                  </a:xfrm>
                  <a:prstGeom prst="rect">
                    <a:avLst/>
                  </a:prstGeom>
                </pic:spPr>
              </pic:pic>
            </a:graphicData>
          </a:graphic>
        </wp:anchor>
      </w:drawing>
    </w:r>
  </w:p>
  <w:p w:rsidR="00D20CF4" w:rsidRPr="00D20CF4" w:rsidRDefault="00D20CF4" w:rsidP="00D20CF4">
    <w:pPr>
      <w:pStyle w:val="Nagwek"/>
      <w:jc w:val="right"/>
      <w:rPr>
        <w:rFonts w:ascii="Miso PL" w:hAnsi="Miso PL"/>
        <w:color w:val="A6A6A6" w:themeColor="background1" w:themeShade="A6"/>
        <w:sz w:val="28"/>
        <w:szCs w:val="28"/>
      </w:rPr>
    </w:pPr>
  </w:p>
  <w:p w:rsidR="00D20CF4" w:rsidRPr="00D20CF4" w:rsidRDefault="00D20CF4" w:rsidP="00D20CF4">
    <w:pPr>
      <w:pStyle w:val="Nagwek"/>
      <w:jc w:val="right"/>
      <w:rPr>
        <w:rFonts w:ascii="Miso PL" w:hAnsi="Miso PL"/>
        <w:color w:val="A6A6A6" w:themeColor="background1" w:themeShade="A6"/>
        <w:sz w:val="28"/>
        <w:szCs w:val="28"/>
      </w:rPr>
    </w:pPr>
  </w:p>
  <w:p w:rsidR="00D20CF4" w:rsidRPr="00977FBA" w:rsidRDefault="00D20CF4" w:rsidP="00D20CF4">
    <w:pPr>
      <w:pStyle w:val="Nagwek"/>
      <w:jc w:val="right"/>
      <w:rPr>
        <w:color w:val="C4BC96" w:themeColor="background2" w:themeShade="BF"/>
      </w:rPr>
    </w:pPr>
  </w:p>
  <w:p w:rsidR="00D20CF4" w:rsidRDefault="00D20CF4">
    <w:pPr>
      <w:pStyle w:val="Nagwek"/>
    </w:pPr>
  </w:p>
  <w:p w:rsidR="00744009" w:rsidRDefault="00744009">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644"/>
    <w:rsid w:val="00001FBC"/>
    <w:rsid w:val="000A1BBE"/>
    <w:rsid w:val="00100A35"/>
    <w:rsid w:val="00100EA4"/>
    <w:rsid w:val="00237237"/>
    <w:rsid w:val="0025066B"/>
    <w:rsid w:val="002D4F5F"/>
    <w:rsid w:val="00366627"/>
    <w:rsid w:val="00367EC7"/>
    <w:rsid w:val="003835DD"/>
    <w:rsid w:val="004929E8"/>
    <w:rsid w:val="00567644"/>
    <w:rsid w:val="005A16FE"/>
    <w:rsid w:val="00624AF4"/>
    <w:rsid w:val="006F5528"/>
    <w:rsid w:val="00740667"/>
    <w:rsid w:val="00744009"/>
    <w:rsid w:val="007826C3"/>
    <w:rsid w:val="008268B4"/>
    <w:rsid w:val="00863A8E"/>
    <w:rsid w:val="008F6700"/>
    <w:rsid w:val="0095246C"/>
    <w:rsid w:val="0096739D"/>
    <w:rsid w:val="009919D6"/>
    <w:rsid w:val="009C1D86"/>
    <w:rsid w:val="00A01E59"/>
    <w:rsid w:val="00A93DAD"/>
    <w:rsid w:val="00B80970"/>
    <w:rsid w:val="00B972D1"/>
    <w:rsid w:val="00C26C89"/>
    <w:rsid w:val="00C348F2"/>
    <w:rsid w:val="00C71229"/>
    <w:rsid w:val="00C878E1"/>
    <w:rsid w:val="00CA1890"/>
    <w:rsid w:val="00CC6153"/>
    <w:rsid w:val="00CC76B4"/>
    <w:rsid w:val="00D20CF4"/>
    <w:rsid w:val="00D65822"/>
    <w:rsid w:val="00EF4BE4"/>
    <w:rsid w:val="00FF08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9CEFBB-983A-4CDA-AD61-238D3278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l-PL" w:eastAsia="pl-P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72D1"/>
  </w:style>
  <w:style w:type="paragraph" w:styleId="Nagwek1">
    <w:name w:val="heading 1"/>
    <w:basedOn w:val="Normalny1"/>
    <w:next w:val="Normalny1"/>
    <w:rsid w:val="00567644"/>
    <w:pPr>
      <w:keepNext/>
      <w:keepLines/>
      <w:spacing w:before="400" w:after="120"/>
      <w:outlineLvl w:val="0"/>
    </w:pPr>
    <w:rPr>
      <w:sz w:val="40"/>
      <w:szCs w:val="40"/>
    </w:rPr>
  </w:style>
  <w:style w:type="paragraph" w:styleId="Nagwek2">
    <w:name w:val="heading 2"/>
    <w:basedOn w:val="Normalny1"/>
    <w:next w:val="Normalny1"/>
    <w:rsid w:val="00567644"/>
    <w:pPr>
      <w:keepNext/>
      <w:keepLines/>
      <w:spacing w:before="360" w:after="120"/>
      <w:outlineLvl w:val="1"/>
    </w:pPr>
    <w:rPr>
      <w:sz w:val="32"/>
      <w:szCs w:val="32"/>
    </w:rPr>
  </w:style>
  <w:style w:type="paragraph" w:styleId="Nagwek3">
    <w:name w:val="heading 3"/>
    <w:basedOn w:val="Normalny1"/>
    <w:next w:val="Normalny1"/>
    <w:rsid w:val="00567644"/>
    <w:pPr>
      <w:keepNext/>
      <w:keepLines/>
      <w:spacing w:before="320" w:after="80"/>
      <w:outlineLvl w:val="2"/>
    </w:pPr>
    <w:rPr>
      <w:color w:val="434343"/>
      <w:sz w:val="28"/>
      <w:szCs w:val="28"/>
    </w:rPr>
  </w:style>
  <w:style w:type="paragraph" w:styleId="Nagwek4">
    <w:name w:val="heading 4"/>
    <w:basedOn w:val="Normalny1"/>
    <w:next w:val="Normalny1"/>
    <w:rsid w:val="00567644"/>
    <w:pPr>
      <w:keepNext/>
      <w:keepLines/>
      <w:spacing w:before="280" w:after="80"/>
      <w:outlineLvl w:val="3"/>
    </w:pPr>
    <w:rPr>
      <w:color w:val="666666"/>
      <w:sz w:val="24"/>
      <w:szCs w:val="24"/>
    </w:rPr>
  </w:style>
  <w:style w:type="paragraph" w:styleId="Nagwek5">
    <w:name w:val="heading 5"/>
    <w:basedOn w:val="Normalny1"/>
    <w:next w:val="Normalny1"/>
    <w:rsid w:val="00567644"/>
    <w:pPr>
      <w:keepNext/>
      <w:keepLines/>
      <w:spacing w:before="240" w:after="80"/>
      <w:outlineLvl w:val="4"/>
    </w:pPr>
    <w:rPr>
      <w:color w:val="666666"/>
    </w:rPr>
  </w:style>
  <w:style w:type="paragraph" w:styleId="Nagwek6">
    <w:name w:val="heading 6"/>
    <w:basedOn w:val="Normalny1"/>
    <w:next w:val="Normalny1"/>
    <w:rsid w:val="00567644"/>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567644"/>
  </w:style>
  <w:style w:type="table" w:customStyle="1" w:styleId="TableNormal">
    <w:name w:val="Table Normal"/>
    <w:rsid w:val="00567644"/>
    <w:tblPr>
      <w:tblCellMar>
        <w:top w:w="0" w:type="dxa"/>
        <w:left w:w="0" w:type="dxa"/>
        <w:bottom w:w="0" w:type="dxa"/>
        <w:right w:w="0" w:type="dxa"/>
      </w:tblCellMar>
    </w:tblPr>
  </w:style>
  <w:style w:type="paragraph" w:styleId="Tytu">
    <w:name w:val="Title"/>
    <w:basedOn w:val="Normalny1"/>
    <w:next w:val="Normalny1"/>
    <w:rsid w:val="00567644"/>
    <w:pPr>
      <w:keepNext/>
      <w:keepLines/>
      <w:spacing w:after="60"/>
    </w:pPr>
    <w:rPr>
      <w:sz w:val="52"/>
      <w:szCs w:val="52"/>
    </w:rPr>
  </w:style>
  <w:style w:type="paragraph" w:styleId="Podtytu">
    <w:name w:val="Subtitle"/>
    <w:basedOn w:val="Normalny1"/>
    <w:next w:val="Normalny1"/>
    <w:rsid w:val="00567644"/>
    <w:pPr>
      <w:keepNext/>
      <w:keepLines/>
      <w:spacing w:after="320"/>
    </w:pPr>
    <w:rPr>
      <w:color w:val="666666"/>
      <w:sz w:val="30"/>
      <w:szCs w:val="30"/>
    </w:rPr>
  </w:style>
  <w:style w:type="paragraph" w:styleId="Nagwek">
    <w:name w:val="header"/>
    <w:basedOn w:val="Normalny"/>
    <w:link w:val="NagwekZnak"/>
    <w:uiPriority w:val="99"/>
    <w:unhideWhenUsed/>
    <w:rsid w:val="00D20CF4"/>
    <w:pPr>
      <w:tabs>
        <w:tab w:val="center" w:pos="4536"/>
        <w:tab w:val="right" w:pos="9072"/>
      </w:tabs>
      <w:spacing w:line="240" w:lineRule="auto"/>
    </w:pPr>
  </w:style>
  <w:style w:type="character" w:customStyle="1" w:styleId="NagwekZnak">
    <w:name w:val="Nagłówek Znak"/>
    <w:basedOn w:val="Domylnaczcionkaakapitu"/>
    <w:link w:val="Nagwek"/>
    <w:uiPriority w:val="99"/>
    <w:rsid w:val="00D20CF4"/>
  </w:style>
  <w:style w:type="paragraph" w:styleId="Stopka">
    <w:name w:val="footer"/>
    <w:basedOn w:val="Normalny"/>
    <w:link w:val="StopkaZnak"/>
    <w:uiPriority w:val="99"/>
    <w:unhideWhenUsed/>
    <w:rsid w:val="00D20CF4"/>
    <w:pPr>
      <w:tabs>
        <w:tab w:val="center" w:pos="4536"/>
        <w:tab w:val="right" w:pos="9072"/>
      </w:tabs>
      <w:spacing w:line="240" w:lineRule="auto"/>
    </w:pPr>
  </w:style>
  <w:style w:type="character" w:customStyle="1" w:styleId="StopkaZnak">
    <w:name w:val="Stopka Znak"/>
    <w:basedOn w:val="Domylnaczcionkaakapitu"/>
    <w:link w:val="Stopka"/>
    <w:uiPriority w:val="99"/>
    <w:rsid w:val="00D20CF4"/>
  </w:style>
  <w:style w:type="paragraph" w:styleId="Tekstdymka">
    <w:name w:val="Balloon Text"/>
    <w:basedOn w:val="Normalny"/>
    <w:link w:val="TekstdymkaZnak"/>
    <w:uiPriority w:val="99"/>
    <w:semiHidden/>
    <w:unhideWhenUsed/>
    <w:rsid w:val="00A01E5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1E59"/>
    <w:rPr>
      <w:rFonts w:ascii="Tahoma" w:hAnsi="Tahoma" w:cs="Tahoma"/>
      <w:sz w:val="16"/>
      <w:szCs w:val="16"/>
    </w:rPr>
  </w:style>
  <w:style w:type="character" w:styleId="Hipercze">
    <w:name w:val="Hyperlink"/>
    <w:basedOn w:val="Domylnaczcionkaakapitu"/>
    <w:uiPriority w:val="99"/>
    <w:unhideWhenUsed/>
    <w:rsid w:val="00B80970"/>
    <w:rPr>
      <w:color w:val="0000FF" w:themeColor="hyperlink"/>
      <w:u w:val="single"/>
    </w:rPr>
  </w:style>
  <w:style w:type="paragraph" w:styleId="Tekstpodstawowy">
    <w:name w:val="Body Text"/>
    <w:basedOn w:val="Normalny"/>
    <w:link w:val="TekstpodstawowyZnak"/>
    <w:rsid w:val="00CC76B4"/>
    <w:pPr>
      <w:pBdr>
        <w:top w:val="none" w:sz="0" w:space="0" w:color="000000"/>
        <w:left w:val="none" w:sz="0" w:space="0" w:color="000000"/>
        <w:bottom w:val="none" w:sz="0" w:space="0" w:color="000000"/>
        <w:right w:val="none" w:sz="0" w:space="0" w:color="000000"/>
        <w:between w:val="none" w:sz="0" w:space="0" w:color="auto"/>
      </w:pBdr>
      <w:suppressAutoHyphens/>
      <w:spacing w:after="140" w:line="288" w:lineRule="auto"/>
    </w:pPr>
    <w:rPr>
      <w:kern w:val="1"/>
      <w:lang w:val="en-US"/>
    </w:rPr>
  </w:style>
  <w:style w:type="character" w:customStyle="1" w:styleId="TekstpodstawowyZnak">
    <w:name w:val="Tekst podstawowy Znak"/>
    <w:basedOn w:val="Domylnaczcionkaakapitu"/>
    <w:link w:val="Tekstpodstawowy"/>
    <w:rsid w:val="00CC76B4"/>
    <w:rPr>
      <w:kern w:val="1"/>
      <w:lang w:val="en-US"/>
    </w:rPr>
  </w:style>
  <w:style w:type="character" w:styleId="Pogrubienie">
    <w:name w:val="Strong"/>
    <w:basedOn w:val="Domylnaczcionkaakapitu"/>
    <w:uiPriority w:val="22"/>
    <w:qFormat/>
    <w:rsid w:val="00CC76B4"/>
    <w:rPr>
      <w:b/>
      <w:bCs/>
    </w:rPr>
  </w:style>
  <w:style w:type="paragraph" w:customStyle="1" w:styleId="NormalWeb">
    <w:name w:val="Normal (Web)"/>
    <w:basedOn w:val="Normalny"/>
    <w:rsid w:val="00CC76B4"/>
    <w:pPr>
      <w:pBdr>
        <w:top w:val="none" w:sz="0" w:space="0" w:color="000000"/>
        <w:left w:val="none" w:sz="0" w:space="0" w:color="000000"/>
        <w:bottom w:val="none" w:sz="0" w:space="0" w:color="000000"/>
        <w:right w:val="none" w:sz="0" w:space="0" w:color="000000"/>
        <w:between w:val="none" w:sz="0" w:space="0" w:color="auto"/>
      </w:pBdr>
      <w:suppressAutoHyphens/>
      <w:spacing w:before="280" w:after="280" w:line="240" w:lineRule="auto"/>
      <w:jc w:val="both"/>
    </w:pPr>
    <w:rPr>
      <w:rFonts w:ascii="Times New Roman" w:eastAsia="Times New Roman" w:hAnsi="Times New Roman" w:cs="Times New Roman"/>
      <w:color w:val="00000A"/>
      <w:ker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2421">
      <w:bodyDiv w:val="1"/>
      <w:marLeft w:val="0"/>
      <w:marRight w:val="0"/>
      <w:marTop w:val="0"/>
      <w:marBottom w:val="0"/>
      <w:divBdr>
        <w:top w:val="none" w:sz="0" w:space="0" w:color="auto"/>
        <w:left w:val="none" w:sz="0" w:space="0" w:color="auto"/>
        <w:bottom w:val="none" w:sz="0" w:space="0" w:color="auto"/>
        <w:right w:val="none" w:sz="0" w:space="0" w:color="auto"/>
      </w:divBdr>
    </w:div>
    <w:div w:id="369452957">
      <w:bodyDiv w:val="1"/>
      <w:marLeft w:val="0"/>
      <w:marRight w:val="0"/>
      <w:marTop w:val="0"/>
      <w:marBottom w:val="0"/>
      <w:divBdr>
        <w:top w:val="none" w:sz="0" w:space="0" w:color="auto"/>
        <w:left w:val="none" w:sz="0" w:space="0" w:color="auto"/>
        <w:bottom w:val="none" w:sz="0" w:space="0" w:color="auto"/>
        <w:right w:val="none" w:sz="0" w:space="0" w:color="auto"/>
      </w:divBdr>
    </w:div>
    <w:div w:id="453519833">
      <w:bodyDiv w:val="1"/>
      <w:marLeft w:val="0"/>
      <w:marRight w:val="0"/>
      <w:marTop w:val="0"/>
      <w:marBottom w:val="0"/>
      <w:divBdr>
        <w:top w:val="none" w:sz="0" w:space="0" w:color="auto"/>
        <w:left w:val="none" w:sz="0" w:space="0" w:color="auto"/>
        <w:bottom w:val="none" w:sz="0" w:space="0" w:color="auto"/>
        <w:right w:val="none" w:sz="0" w:space="0" w:color="auto"/>
      </w:divBdr>
    </w:div>
    <w:div w:id="663046693">
      <w:bodyDiv w:val="1"/>
      <w:marLeft w:val="0"/>
      <w:marRight w:val="0"/>
      <w:marTop w:val="0"/>
      <w:marBottom w:val="0"/>
      <w:divBdr>
        <w:top w:val="none" w:sz="0" w:space="0" w:color="auto"/>
        <w:left w:val="none" w:sz="0" w:space="0" w:color="auto"/>
        <w:bottom w:val="none" w:sz="0" w:space="0" w:color="auto"/>
        <w:right w:val="none" w:sz="0" w:space="0" w:color="auto"/>
      </w:divBdr>
    </w:div>
    <w:div w:id="702948244">
      <w:bodyDiv w:val="1"/>
      <w:marLeft w:val="0"/>
      <w:marRight w:val="0"/>
      <w:marTop w:val="0"/>
      <w:marBottom w:val="0"/>
      <w:divBdr>
        <w:top w:val="none" w:sz="0" w:space="0" w:color="auto"/>
        <w:left w:val="none" w:sz="0" w:space="0" w:color="auto"/>
        <w:bottom w:val="none" w:sz="0" w:space="0" w:color="auto"/>
        <w:right w:val="none" w:sz="0" w:space="0" w:color="auto"/>
      </w:divBdr>
    </w:div>
    <w:div w:id="717054027">
      <w:bodyDiv w:val="1"/>
      <w:marLeft w:val="0"/>
      <w:marRight w:val="0"/>
      <w:marTop w:val="0"/>
      <w:marBottom w:val="0"/>
      <w:divBdr>
        <w:top w:val="none" w:sz="0" w:space="0" w:color="auto"/>
        <w:left w:val="none" w:sz="0" w:space="0" w:color="auto"/>
        <w:bottom w:val="none" w:sz="0" w:space="0" w:color="auto"/>
        <w:right w:val="none" w:sz="0" w:space="0" w:color="auto"/>
      </w:divBdr>
    </w:div>
    <w:div w:id="1123303292">
      <w:bodyDiv w:val="1"/>
      <w:marLeft w:val="0"/>
      <w:marRight w:val="0"/>
      <w:marTop w:val="0"/>
      <w:marBottom w:val="0"/>
      <w:divBdr>
        <w:top w:val="none" w:sz="0" w:space="0" w:color="auto"/>
        <w:left w:val="none" w:sz="0" w:space="0" w:color="auto"/>
        <w:bottom w:val="none" w:sz="0" w:space="0" w:color="auto"/>
        <w:right w:val="none" w:sz="0" w:space="0" w:color="auto"/>
      </w:divBdr>
    </w:div>
    <w:div w:id="1167817639">
      <w:bodyDiv w:val="1"/>
      <w:marLeft w:val="0"/>
      <w:marRight w:val="0"/>
      <w:marTop w:val="0"/>
      <w:marBottom w:val="0"/>
      <w:divBdr>
        <w:top w:val="none" w:sz="0" w:space="0" w:color="auto"/>
        <w:left w:val="none" w:sz="0" w:space="0" w:color="auto"/>
        <w:bottom w:val="none" w:sz="0" w:space="0" w:color="auto"/>
        <w:right w:val="none" w:sz="0" w:space="0" w:color="auto"/>
      </w:divBdr>
    </w:div>
    <w:div w:id="1296763750">
      <w:bodyDiv w:val="1"/>
      <w:marLeft w:val="0"/>
      <w:marRight w:val="0"/>
      <w:marTop w:val="0"/>
      <w:marBottom w:val="0"/>
      <w:divBdr>
        <w:top w:val="none" w:sz="0" w:space="0" w:color="auto"/>
        <w:left w:val="none" w:sz="0" w:space="0" w:color="auto"/>
        <w:bottom w:val="none" w:sz="0" w:space="0" w:color="auto"/>
        <w:right w:val="none" w:sz="0" w:space="0" w:color="auto"/>
      </w:divBdr>
    </w:div>
    <w:div w:id="2001496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emilia@piecsmakow.pl" TargetMode="External"/><Relationship Id="rId21" Type="http://schemas.openxmlformats.org/officeDocument/2006/relationships/hyperlink" Target="https://www.piecsmakow.pl/film.do?id=452" TargetMode="External"/><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piecsmakow.pl/media" TargetMode="External"/><Relationship Id="rId33"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twitter.com/Five_Flavours" TargetMode="External"/><Relationship Id="rId1" Type="http://schemas.openxmlformats.org/officeDocument/2006/relationships/styles" Target="styles.xml"/><Relationship Id="rId6" Type="http://schemas.openxmlformats.org/officeDocument/2006/relationships/hyperlink" Target="mailto:anna@piecsmakow.pl"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www.facebook.com/piecsmakow?fref=t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piecsmakow.pl/" TargetMode="External"/><Relationship Id="rId30" Type="http://schemas.openxmlformats.org/officeDocument/2006/relationships/hyperlink" Target="http://www.instagram.com/piecsmakowff"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3616</Words>
  <Characters>21701</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arteria</dc:creator>
  <cp:lastModifiedBy>arteria</cp:lastModifiedBy>
  <cp:revision>2</cp:revision>
  <cp:lastPrinted>2017-12-04T11:55:00Z</cp:lastPrinted>
  <dcterms:created xsi:type="dcterms:W3CDTF">2017-12-04T14:23:00Z</dcterms:created>
  <dcterms:modified xsi:type="dcterms:W3CDTF">2017-12-04T14:23:00Z</dcterms:modified>
</cp:coreProperties>
</file>