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705" w:rsidRPr="00D64705" w:rsidRDefault="00D64705" w:rsidP="00D64705">
      <w:pPr>
        <w:spacing w:after="0" w:line="240" w:lineRule="auto"/>
        <w:outlineLvl w:val="4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D64705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Focus: Bhutan. Niezwykłe filmy z himalajskiego królestwa na Pięciu Smakach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Bhutan to kraj o niedługiej tradycji filmowej, jednak odważnie poszukujący swojego głosu i możliwości łączenia tradycji z nowymi środkami wyrazu. Ujawniamy pierwsze szczegóły sekcji, która polskim widzom pozwoli odkryć tę niemal nieznaną kinematografię.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Kino bhutańskie dopiero niedawno osiągnęło pełnoletniość: pierwsze produkcje i programy telewizyjne zaczęły powstawać pod koniec lat 90. XX wieku, a pierwszym filmem zrealizowanym w całości w Bhutanie był dopiero "Podróżnicy i magowie"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Khyentse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Norbu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 2003 roku. Dziś na potrzeby lokalnego rynku powstaje kilkanaście, a nawet kilkadziesiąt produkcji rocznie, jednak w większości są to filmy telewizyjne, często inspirowane z jednej strony lokalnymi opowieściami, z drugiej - kinem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bollywoodzkim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 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Coraz więcej twórców sięga jednak po mniej konwencjonalne formy, poszukując oryginalnego języka, który będzie najlepszym współczesnym środkiem wyrazu dla różnorodnej i bogatej kultury kraju. Filmy reżyserów takich jak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Khyentse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Norbu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Dechen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Roder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czy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Tashi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Gyeltshen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przetarły bhutańskiemu kinu drogę na międzynarodowe festiwale, a dzięki organizowanemu przez niezależne środowisko artystyczne festiwalowi filmów krótkometrażowych coraz więcej osób interesuje się tą formą sztuki.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Współczesne kino Bhutanu otwiera przed widzami drogę do jednego z najbardziej niedostępnych rejonów świata, łącząc niezwykłe lokalne tradycje artystyczne i buddyjską filozofię z intrygującą, ambitną formą i ciekawymi konwencjami gatunkowymi. Jego przegląd na Festiwalu Pięć Smaków będzie unikatową okazją, by poznać kulturę himalajskiego królestwa - jego tradycyjne i współczesne oblicze.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Gościem specjalnym przeglądu będzie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Dechen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Roder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reżyserka i producentka, współorganizatorka festiwalu filmowego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Beskop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Tshechu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 której ostatni film - "Miód dla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dakini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" - znalazł się w programie tegorocznego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Berlinale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:rsidR="00D64705" w:rsidRPr="00D64705" w:rsidRDefault="00756DDA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4" w:tgtFrame="_blank" w:history="1"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MIÓD DLA DAKINI / HONEYGIVER AMONG THE DOGS (reż.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Dechen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Roder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, Bhutan 2016)</w:t>
        </w:r>
      </w:hyperlink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Zamglone bhutańskie lasy, zaginiona mniszka, prowadzący śledztwo policjant z zagadkową przeszłością i tajemnicza kobieta, która zdaje się wiedzieć więcej niż inni. Klimatyczne połączenie kryminału noir i filozoficznej przypowieści, w której buddyjskie legendy stają się komentarzem dla bardzo współczesnej, wciągającej historii.</w:t>
      </w:r>
    </w:p>
    <w:p w:rsidR="00D64705" w:rsidRPr="00D64705" w:rsidRDefault="00756DDA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5" w:tgtFrame="_blank" w:history="1"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HEMA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HEMA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/ HEMA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HEMA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: SING ME A SONG WHILE I WAIT (reż.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Khyentse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Norbu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, Bhutan 2016)</w:t>
        </w:r>
      </w:hyperlink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Grupa anonimowych osób spotyka się na odludziu co 12 lat, by przez dwa tygodnie w medytować i wziąć udział w religijnym rytuale o oczyszczającej mocy. Awangardowy, porywający wizualnie dramat, łączący tradycje szekspirowskiej tragedii z buddyjskimi przypowieściami o śmierci i pożądaniu.</w:t>
      </w:r>
    </w:p>
    <w:p w:rsidR="00D64705" w:rsidRPr="00D64705" w:rsidRDefault="00756DDA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6" w:tgtFrame="_blank" w:history="1"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NORBU, MÓJ KOCHANY JAK / NORBU MY BELOVED YAK (reż.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Pelden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Dorji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, Bhutan 2006/2015)</w:t>
        </w:r>
      </w:hyperlink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Prosta historia o parze z małej górskiej wioski: młodym mężczyźnie, przywiązanym emocjonalnie do zwierzęcia, z którym się wychował oraz kobiecie, która marzy o odkryciu tego, co kryje się za dalekimi szczytami. Zderzenie tradycji ze współczesnością w poetyckiej formie, jeden z ulubionych filmów bhutańskiej publiczności, który niedawno doczekał się odnowionej wersji.</w:t>
      </w:r>
    </w:p>
    <w:p w:rsidR="00D64705" w:rsidRPr="00D64705" w:rsidRDefault="00756DDA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7" w:tgtFrame="_blank" w:history="1"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PODRÓŻNICY I MAGOWIE / TRAVELLERS AND MAGICIANS (reż.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Khyentse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Norbu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, Bhutan 2003)</w:t>
        </w:r>
      </w:hyperlink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Słodkogorzkie kino drogi w wersji bhutańskiej: młody mężczyzna wyrusza w podróż, marząc o wyjeździe do Ameryki. Po drodze spotyka przeróżnych towarzyszy podróży, w tym gawędziarza, który raczy go wciągającą i zadziwiająco korespondującą z jego własnymi losami historią.</w:t>
      </w:r>
    </w:p>
    <w:p w:rsidR="00D64705" w:rsidRPr="00D64705" w:rsidRDefault="00756DDA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hyperlink r:id="rId8" w:tgtFrame="_blank" w:history="1"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PRZEPOWIEDNIA / PROPHECY (reż. 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Zuri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 xml:space="preserve"> </w:t>
        </w:r>
        <w:proofErr w:type="spellStart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Rinpoche</w:t>
        </w:r>
        <w:proofErr w:type="spellEnd"/>
        <w:r w:rsidR="00D64705"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, Bhutan 2015)</w:t>
        </w:r>
      </w:hyperlink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Młoda kobieta pracująca w stolicy odwiedza matkę w rodzinnej miejscowości: wygląda na to, że jej przybycie powiązane jest z pewną starą przepowiednią odczytaną w klasztorze. Liryczna opowieść o niezbadanych ścieżkach karmy, poruszająca temat miejsca kobiet w buddyzmie.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SPRZEDAŻ KARNETÓW FESTIWALOWYCH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Trwa sprzedaż karnetów na 11. edycję Pięciu Smaków. W tym roku dostępne są jego trzy wersje: Karnet Pięć Smaków, Karnet Radio Azja i Karnet Master oraz karnety z atrakcyjną ofertą noclegową, przeznaczoną specjalnie dla widzów spoza Warszawy. Sprzedaż karnetów na stronie trwa do 20 października lub do wyczerpania dostępnej puli. Szczegółowy program festiwalu zostanie ogłoszony w połowie października.  </w:t>
      </w:r>
      <w:bookmarkStart w:id="0" w:name="_GoBack"/>
      <w:bookmarkEnd w:id="0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11. edycja festiwalu odbędzie się w Warszawie w dniach 15-22 listopada.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Organizator: Fundacja Sztuki Arteria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Partnerzy Pięciu Smaków: Miasto Stołeczne Warszawa, Polski Instytut Sztuki Filmowej, Ministerstwo Kultury i Dziedzictwa Narodowego, Japan Foundation, Hong Kong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Economic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and Trade Office in Berlin,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Asian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Film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Awards</w:t>
      </w:r>
      <w:proofErr w:type="spellEnd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Academy</w:t>
      </w:r>
      <w:proofErr w:type="spellEnd"/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Więcej na stronie </w:t>
      </w:r>
      <w:hyperlink r:id="rId9" w:tgtFrame="_blank" w:history="1">
        <w:r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piecsmakow.pl</w:t>
        </w:r>
        <w:r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br/>
        </w:r>
      </w:hyperlink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Śledź nas na </w:t>
      </w:r>
      <w:hyperlink r:id="rId10" w:history="1">
        <w:r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Facebooku</w:t>
        </w:r>
      </w:hyperlink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 </w:t>
      </w:r>
      <w:proofErr w:type="spellStart"/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begin"/>
      </w:r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instrText xml:space="preserve"> HYPERLINK "https://twitter.com/Five_Flavours" </w:instrText>
      </w:r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separate"/>
      </w:r>
      <w:r w:rsidRPr="00D64705">
        <w:rPr>
          <w:rFonts w:ascii="Tahoma" w:eastAsia="Times New Roman" w:hAnsi="Tahoma" w:cs="Tahoma"/>
          <w:b/>
          <w:bCs/>
          <w:color w:val="808080"/>
          <w:sz w:val="18"/>
          <w:szCs w:val="18"/>
          <w:bdr w:val="none" w:sz="0" w:space="0" w:color="auto" w:frame="1"/>
          <w:lang w:eastAsia="pl-PL"/>
        </w:rPr>
        <w:t>Twitterze</w:t>
      </w:r>
      <w:proofErr w:type="spellEnd"/>
      <w:r w:rsidRPr="00D64705">
        <w:rPr>
          <w:rFonts w:ascii="Tahoma" w:eastAsia="Times New Roman" w:hAnsi="Tahoma" w:cs="Tahoma"/>
          <w:b/>
          <w:bCs/>
          <w:color w:val="808080"/>
          <w:sz w:val="18"/>
          <w:szCs w:val="18"/>
          <w:bdr w:val="none" w:sz="0" w:space="0" w:color="auto" w:frame="1"/>
          <w:lang w:eastAsia="pl-PL"/>
        </w:rPr>
        <w:t> </w:t>
      </w:r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fldChar w:fldCharType="end"/>
      </w:r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 </w:t>
      </w:r>
      <w:hyperlink r:id="rId11" w:tgtFrame="_blank" w:history="1">
        <w:r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Instagramie</w:t>
        </w:r>
      </w:hyperlink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czytaj </w:t>
      </w:r>
      <w:hyperlink r:id="rId12" w:tgtFrame="_blank" w:history="1">
        <w:r w:rsidRPr="00D64705">
          <w:rPr>
            <w:rFonts w:ascii="Tahoma" w:eastAsia="Times New Roman" w:hAnsi="Tahoma" w:cs="Tahoma"/>
            <w:b/>
            <w:bCs/>
            <w:color w:val="808080"/>
            <w:sz w:val="18"/>
            <w:szCs w:val="18"/>
            <w:bdr w:val="none" w:sz="0" w:space="0" w:color="auto" w:frame="1"/>
            <w:lang w:eastAsia="pl-PL"/>
          </w:rPr>
          <w:t>blog.piecsmakow.pl</w:t>
        </w:r>
      </w:hyperlink>
      <w:r w:rsidRPr="00D64705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.</w:t>
      </w: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D64705" w:rsidRPr="00D64705" w:rsidRDefault="00D64705" w:rsidP="00D64705">
      <w:pPr>
        <w:spacing w:before="135" w:after="135" w:line="27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D64705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C3747F" w:rsidRDefault="00C3747F"/>
    <w:sectPr w:rsidR="00C37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05"/>
    <w:rsid w:val="00003469"/>
    <w:rsid w:val="00321BCB"/>
    <w:rsid w:val="00756DDA"/>
    <w:rsid w:val="00804B0E"/>
    <w:rsid w:val="00C3747F"/>
    <w:rsid w:val="00D6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BF78E-8808-4B35-8370-C6F6B48E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link w:val="Nagwek5Znak"/>
    <w:uiPriority w:val="9"/>
    <w:qFormat/>
    <w:rsid w:val="00D647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D647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4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6470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647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W8WIrCjuz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3LS-GR1nRM4" TargetMode="External"/><Relationship Id="rId12" Type="http://schemas.openxmlformats.org/officeDocument/2006/relationships/hyperlink" Target="https://www.piecsmakow.pl/blog.piecsmako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toyuWaWkYk&amp;t=52s" TargetMode="External"/><Relationship Id="rId11" Type="http://schemas.openxmlformats.org/officeDocument/2006/relationships/hyperlink" Target="http://www.instagram.com/piecsmakowff" TargetMode="External"/><Relationship Id="rId5" Type="http://schemas.openxmlformats.org/officeDocument/2006/relationships/hyperlink" Target="https://www.youtube.com/watch?v=HqM2Q87nQYY" TargetMode="External"/><Relationship Id="rId10" Type="http://schemas.openxmlformats.org/officeDocument/2006/relationships/hyperlink" Target="https://www.facebook.com/piecsmakow?fref=ts" TargetMode="External"/><Relationship Id="rId4" Type="http://schemas.openxmlformats.org/officeDocument/2006/relationships/hyperlink" Target="https://www.youtube.com/watch?v=TqaSqbAKye0&amp;t=9s" TargetMode="External"/><Relationship Id="rId9" Type="http://schemas.openxmlformats.org/officeDocument/2006/relationships/hyperlink" Target="http://www.piecsmakow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ania.rundsztuk</dc:creator>
  <cp:keywords/>
  <dc:description/>
  <cp:lastModifiedBy>ania.rundsztuk</cp:lastModifiedBy>
  <cp:revision>3</cp:revision>
  <dcterms:created xsi:type="dcterms:W3CDTF">2017-08-31T10:26:00Z</dcterms:created>
  <dcterms:modified xsi:type="dcterms:W3CDTF">2017-09-07T09:46:00Z</dcterms:modified>
</cp:coreProperties>
</file>