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Newsletter</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i/>
          <w:iCs/>
          <w:color w:val="000000"/>
          <w:sz w:val="18"/>
          <w:szCs w:val="18"/>
          <w:lang w:eastAsia="pl-PL"/>
        </w:rPr>
        <w:t>22 września 2017</w:t>
      </w:r>
    </w:p>
    <w:p w:rsidR="003C51E0" w:rsidRPr="003C51E0" w:rsidRDefault="003C51E0" w:rsidP="003C51E0">
      <w:pPr>
        <w:spacing w:after="0" w:line="240" w:lineRule="auto"/>
        <w:outlineLvl w:val="4"/>
        <w:rPr>
          <w:rFonts w:ascii="Tahoma" w:eastAsia="Times New Roman" w:hAnsi="Tahoma" w:cs="Tahoma"/>
          <w:b/>
          <w:bCs/>
          <w:color w:val="000000"/>
          <w:sz w:val="27"/>
          <w:szCs w:val="27"/>
          <w:lang w:eastAsia="pl-PL"/>
        </w:rPr>
      </w:pPr>
      <w:r w:rsidRPr="003C51E0">
        <w:rPr>
          <w:rFonts w:ascii="Tahoma" w:eastAsia="Times New Roman" w:hAnsi="Tahoma" w:cs="Tahoma"/>
          <w:b/>
          <w:bCs/>
          <w:color w:val="000000"/>
          <w:sz w:val="27"/>
          <w:szCs w:val="27"/>
          <w:lang w:eastAsia="pl-PL"/>
        </w:rPr>
        <w:t xml:space="preserve">Portret: Ann </w:t>
      </w:r>
      <w:proofErr w:type="spellStart"/>
      <w:r w:rsidRPr="003C51E0">
        <w:rPr>
          <w:rFonts w:ascii="Tahoma" w:eastAsia="Times New Roman" w:hAnsi="Tahoma" w:cs="Tahoma"/>
          <w:b/>
          <w:bCs/>
          <w:color w:val="000000"/>
          <w:sz w:val="27"/>
          <w:szCs w:val="27"/>
          <w:lang w:eastAsia="pl-PL"/>
        </w:rPr>
        <w:t>Hui</w:t>
      </w:r>
      <w:proofErr w:type="spellEnd"/>
      <w:r w:rsidRPr="003C51E0">
        <w:rPr>
          <w:rFonts w:ascii="Tahoma" w:eastAsia="Times New Roman" w:hAnsi="Tahoma" w:cs="Tahoma"/>
          <w:b/>
          <w:bCs/>
          <w:color w:val="000000"/>
          <w:sz w:val="27"/>
          <w:szCs w:val="27"/>
          <w:lang w:eastAsia="pl-PL"/>
        </w:rPr>
        <w:t xml:space="preserve"> - retrospektywa niezwykłej reżyserki z Hongkongu</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Tegoroczna </w:t>
      </w:r>
      <w:hyperlink r:id="rId4" w:tgtFrame="_blank" w:history="1">
        <w:r w:rsidRPr="003C51E0">
          <w:rPr>
            <w:rFonts w:ascii="Tahoma" w:eastAsia="Times New Roman" w:hAnsi="Tahoma" w:cs="Tahoma"/>
            <w:color w:val="808080"/>
            <w:sz w:val="18"/>
            <w:szCs w:val="18"/>
            <w:bdr w:val="none" w:sz="0" w:space="0" w:color="auto" w:frame="1"/>
            <w:lang w:eastAsia="pl-PL"/>
          </w:rPr>
          <w:t>retrospektywa Pięciu Smaków</w:t>
        </w:r>
      </w:hyperlink>
      <w:r w:rsidRPr="003C51E0">
        <w:rPr>
          <w:rFonts w:ascii="Tahoma" w:eastAsia="Times New Roman" w:hAnsi="Tahoma" w:cs="Tahoma"/>
          <w:color w:val="000000"/>
          <w:sz w:val="18"/>
          <w:szCs w:val="18"/>
          <w:lang w:eastAsia="pl-PL"/>
        </w:rPr>
        <w:t xml:space="preserve"> poświęcona jest jednej z najbardziej uznanych azjatyckich reżyserek,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Jej filmy od blisko pięćdziesięciu lat portretują przemiany w hongkońskim społeczeństwie. Najnowsze dzieło reżyserki, historyczna produkcja "Nadejdzie nasz czas", otworzy festiwal 15 listopada.</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Prace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huei</w:t>
      </w:r>
      <w:proofErr w:type="spellEnd"/>
      <w:r w:rsidRPr="003C51E0">
        <w:rPr>
          <w:rFonts w:ascii="Tahoma" w:eastAsia="Times New Roman" w:hAnsi="Tahoma" w:cs="Tahoma"/>
          <w:color w:val="000000"/>
          <w:sz w:val="18"/>
          <w:szCs w:val="18"/>
          <w:lang w:eastAsia="pl-PL"/>
        </w:rPr>
        <w:t>] goszczą w programie Pięciu Smaków od 2013 roku, gdy na festiwalu po raz pierwszy zostało zaprezentowane kino z Hongkongu. Wówczas 7. Pięć Smaków otwierało jej "Proste życie" ("A Simple Life", 2011), a w przekrojowej sekcji Focus: Hongkong znalazł się również film "Noc i mgła" ("</w:t>
      </w:r>
      <w:proofErr w:type="spellStart"/>
      <w:r w:rsidRPr="003C51E0">
        <w:rPr>
          <w:rFonts w:ascii="Tahoma" w:eastAsia="Times New Roman" w:hAnsi="Tahoma" w:cs="Tahoma"/>
          <w:color w:val="000000"/>
          <w:sz w:val="18"/>
          <w:szCs w:val="18"/>
          <w:lang w:eastAsia="pl-PL"/>
        </w:rPr>
        <w:t>Night</w:t>
      </w:r>
      <w:proofErr w:type="spellEnd"/>
      <w:r w:rsidRPr="003C51E0">
        <w:rPr>
          <w:rFonts w:ascii="Tahoma" w:eastAsia="Times New Roman" w:hAnsi="Tahoma" w:cs="Tahoma"/>
          <w:color w:val="000000"/>
          <w:sz w:val="18"/>
          <w:szCs w:val="18"/>
          <w:lang w:eastAsia="pl-PL"/>
        </w:rPr>
        <w:t xml:space="preserve"> and </w:t>
      </w:r>
      <w:proofErr w:type="spellStart"/>
      <w:r w:rsidRPr="003C51E0">
        <w:rPr>
          <w:rFonts w:ascii="Tahoma" w:eastAsia="Times New Roman" w:hAnsi="Tahoma" w:cs="Tahoma"/>
          <w:color w:val="000000"/>
          <w:sz w:val="18"/>
          <w:szCs w:val="18"/>
          <w:lang w:eastAsia="pl-PL"/>
        </w:rPr>
        <w:t>Fog</w:t>
      </w:r>
      <w:proofErr w:type="spellEnd"/>
      <w:r w:rsidRPr="003C51E0">
        <w:rPr>
          <w:rFonts w:ascii="Tahoma" w:eastAsia="Times New Roman" w:hAnsi="Tahoma" w:cs="Tahoma"/>
          <w:color w:val="000000"/>
          <w:sz w:val="18"/>
          <w:szCs w:val="18"/>
          <w:lang w:eastAsia="pl-PL"/>
        </w:rPr>
        <w:t xml:space="preserve">", 2009). Rok później 8. edycję zamykał "Złoty wiek" ("The </w:t>
      </w:r>
      <w:proofErr w:type="spellStart"/>
      <w:r w:rsidRPr="003C51E0">
        <w:rPr>
          <w:rFonts w:ascii="Tahoma" w:eastAsia="Times New Roman" w:hAnsi="Tahoma" w:cs="Tahoma"/>
          <w:color w:val="000000"/>
          <w:sz w:val="18"/>
          <w:szCs w:val="18"/>
          <w:lang w:eastAsia="pl-PL"/>
        </w:rPr>
        <w:t>Golden</w:t>
      </w:r>
      <w:proofErr w:type="spellEnd"/>
      <w:r w:rsidRPr="003C51E0">
        <w:rPr>
          <w:rFonts w:ascii="Tahoma" w:eastAsia="Times New Roman" w:hAnsi="Tahoma" w:cs="Tahoma"/>
          <w:color w:val="000000"/>
          <w:sz w:val="18"/>
          <w:szCs w:val="18"/>
          <w:lang w:eastAsia="pl-PL"/>
        </w:rPr>
        <w:t xml:space="preserve"> Era", 2014) – portret wybitnej chińskiej pisarki </w:t>
      </w:r>
      <w:proofErr w:type="spellStart"/>
      <w:r w:rsidRPr="003C51E0">
        <w:rPr>
          <w:rFonts w:ascii="Tahoma" w:eastAsia="Times New Roman" w:hAnsi="Tahoma" w:cs="Tahoma"/>
          <w:color w:val="000000"/>
          <w:sz w:val="18"/>
          <w:szCs w:val="18"/>
          <w:lang w:eastAsia="pl-PL"/>
        </w:rPr>
        <w:t>Xiao</w:t>
      </w:r>
      <w:proofErr w:type="spellEnd"/>
      <w:r w:rsidRPr="003C51E0">
        <w:rPr>
          <w:rFonts w:ascii="Tahoma" w:eastAsia="Times New Roman" w:hAnsi="Tahoma" w:cs="Tahoma"/>
          <w:color w:val="000000"/>
          <w:sz w:val="18"/>
          <w:szCs w:val="18"/>
          <w:lang w:eastAsia="pl-PL"/>
        </w:rPr>
        <w:t xml:space="preserve"> Hong, która ostatnie lata życia spędziła w okupowanym przez wojska japońskie Hongkongu.</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W tym roku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powraca z nowym filmem, a inspirację ponownie przyniosła jej historia. "Nadejdzie nasz czas" ("</w:t>
      </w:r>
      <w:proofErr w:type="spellStart"/>
      <w:r w:rsidRPr="003C51E0">
        <w:rPr>
          <w:rFonts w:ascii="Tahoma" w:eastAsia="Times New Roman" w:hAnsi="Tahoma" w:cs="Tahoma"/>
          <w:color w:val="000000"/>
          <w:sz w:val="18"/>
          <w:szCs w:val="18"/>
          <w:lang w:eastAsia="pl-PL"/>
        </w:rPr>
        <w:t>Our</w:t>
      </w:r>
      <w:proofErr w:type="spellEnd"/>
      <w:r w:rsidRPr="003C51E0">
        <w:rPr>
          <w:rFonts w:ascii="Tahoma" w:eastAsia="Times New Roman" w:hAnsi="Tahoma" w:cs="Tahoma"/>
          <w:color w:val="000000"/>
          <w:sz w:val="18"/>
          <w:szCs w:val="18"/>
          <w:lang w:eastAsia="pl-PL"/>
        </w:rPr>
        <w:t xml:space="preserve"> Time </w:t>
      </w:r>
      <w:proofErr w:type="spellStart"/>
      <w:r w:rsidRPr="003C51E0">
        <w:rPr>
          <w:rFonts w:ascii="Tahoma" w:eastAsia="Times New Roman" w:hAnsi="Tahoma" w:cs="Tahoma"/>
          <w:color w:val="000000"/>
          <w:sz w:val="18"/>
          <w:szCs w:val="18"/>
          <w:lang w:eastAsia="pl-PL"/>
        </w:rPr>
        <w:t>Will</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Come</w:t>
      </w:r>
      <w:proofErr w:type="spellEnd"/>
      <w:r w:rsidRPr="003C51E0">
        <w:rPr>
          <w:rFonts w:ascii="Tahoma" w:eastAsia="Times New Roman" w:hAnsi="Tahoma" w:cs="Tahoma"/>
          <w:color w:val="000000"/>
          <w:sz w:val="18"/>
          <w:szCs w:val="18"/>
          <w:lang w:eastAsia="pl-PL"/>
        </w:rPr>
        <w:t>", 2017) to obraz lokalnego ruchu oporu w latach 40. XX wieku, zaś jego powiązanie ze współczesnym Hongkongiem podnosi jedną z kluczowych kwestii w twórczości autorki – pytanie o tożsamość jednostki w szerokim polityczno-społecznym kontekście.</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noProof/>
          <w:color w:val="808080"/>
          <w:sz w:val="18"/>
          <w:szCs w:val="18"/>
          <w:bdr w:val="none" w:sz="0" w:space="0" w:color="auto" w:frame="1"/>
          <w:lang w:eastAsia="pl-PL"/>
        </w:rPr>
        <w:drawing>
          <wp:inline distT="0" distB="0" distL="0" distR="0">
            <wp:extent cx="5238750" cy="3486150"/>
            <wp:effectExtent l="0" t="0" r="0" b="0"/>
            <wp:docPr id="5" name="Obraz 5" descr="https://www.piecsmakow.pl/pliki/wgrane/image/2017/Ann_Hui/Our_Tim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iecsmakow.pl/pliki/wgrane/image/2017/Ann_Hui/Our_Tim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hyperlink r:id="rId7" w:tgtFrame="_blank" w:history="1">
        <w:r w:rsidRPr="003C51E0">
          <w:rPr>
            <w:rFonts w:ascii="Tahoma" w:eastAsia="Times New Roman" w:hAnsi="Tahoma" w:cs="Tahoma"/>
            <w:b/>
            <w:bCs/>
            <w:color w:val="808080"/>
            <w:sz w:val="18"/>
            <w:szCs w:val="18"/>
            <w:bdr w:val="none" w:sz="0" w:space="0" w:color="auto" w:frame="1"/>
            <w:lang w:eastAsia="pl-PL"/>
          </w:rPr>
          <w:t>NADEJDZIE NASZ CZAS / OUR TIME WILL COME (Hongkong/Chiny 2017)</w:t>
        </w:r>
      </w:hyperlink>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By opowiedzieć o skomplikowanych relacjach i okrutnej historii okupowanego przez wojska japońskie Hongkongu,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ponownie sięga po charakterystyczną dla siebie </w:t>
      </w:r>
      <w:proofErr w:type="spellStart"/>
      <w:r w:rsidRPr="003C51E0">
        <w:rPr>
          <w:rFonts w:ascii="Tahoma" w:eastAsia="Times New Roman" w:hAnsi="Tahoma" w:cs="Tahoma"/>
          <w:color w:val="000000"/>
          <w:sz w:val="18"/>
          <w:szCs w:val="18"/>
          <w:lang w:eastAsia="pl-PL"/>
        </w:rPr>
        <w:t>wieloperspektywiczną</w:t>
      </w:r>
      <w:proofErr w:type="spellEnd"/>
      <w:r w:rsidRPr="003C51E0">
        <w:rPr>
          <w:rFonts w:ascii="Tahoma" w:eastAsia="Times New Roman" w:hAnsi="Tahoma" w:cs="Tahoma"/>
          <w:color w:val="000000"/>
          <w:sz w:val="18"/>
          <w:szCs w:val="18"/>
          <w:lang w:eastAsia="pl-PL"/>
        </w:rPr>
        <w:t xml:space="preserve"> narrację. Skupia ją wokół postaci Fang (</w:t>
      </w:r>
      <w:proofErr w:type="spellStart"/>
      <w:r w:rsidRPr="003C51E0">
        <w:rPr>
          <w:rFonts w:ascii="Tahoma" w:eastAsia="Times New Roman" w:hAnsi="Tahoma" w:cs="Tahoma"/>
          <w:color w:val="000000"/>
          <w:sz w:val="18"/>
          <w:szCs w:val="18"/>
          <w:lang w:eastAsia="pl-PL"/>
        </w:rPr>
        <w:t>Zhou</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Xun</w:t>
      </w:r>
      <w:proofErr w:type="spellEnd"/>
      <w:r w:rsidRPr="003C51E0">
        <w:rPr>
          <w:rFonts w:ascii="Tahoma" w:eastAsia="Times New Roman" w:hAnsi="Tahoma" w:cs="Tahoma"/>
          <w:color w:val="000000"/>
          <w:sz w:val="18"/>
          <w:szCs w:val="18"/>
          <w:lang w:eastAsia="pl-PL"/>
        </w:rPr>
        <w:t xml:space="preserve">) – nauczycielki, która drogą kolejnych zbiegów okoliczności coraz silniej angażuje się w lokalny ruch oporu. Dzięki doskonale dopracowanej warstwie wizualnej Hongkong lat 40. XX wieku zostaje sportretowany jako przestrzeń złowieszczo pusta i pokryta cieniem niepewności. Minimalistyczna ścieżka dźwiękowa Joe </w:t>
      </w:r>
      <w:proofErr w:type="spellStart"/>
      <w:r w:rsidRPr="003C51E0">
        <w:rPr>
          <w:rFonts w:ascii="Tahoma" w:eastAsia="Times New Roman" w:hAnsi="Tahoma" w:cs="Tahoma"/>
          <w:color w:val="000000"/>
          <w:sz w:val="18"/>
          <w:szCs w:val="18"/>
          <w:lang w:eastAsia="pl-PL"/>
        </w:rPr>
        <w:t>Hisaishiego</w:t>
      </w:r>
      <w:proofErr w:type="spellEnd"/>
      <w:r w:rsidRPr="003C51E0">
        <w:rPr>
          <w:rFonts w:ascii="Tahoma" w:eastAsia="Times New Roman" w:hAnsi="Tahoma" w:cs="Tahoma"/>
          <w:color w:val="000000"/>
          <w:sz w:val="18"/>
          <w:szCs w:val="18"/>
          <w:lang w:eastAsia="pl-PL"/>
        </w:rPr>
        <w:t xml:space="preserve"> wybrzmiewa w pełni w imponującym finale, towarzysząc przemianie Fang z zakochanej w literaturze nauczycielki w świadomą swojej sprawczości i tożsamości emisariuszkę.</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noProof/>
          <w:color w:val="808080"/>
          <w:sz w:val="18"/>
          <w:szCs w:val="18"/>
          <w:bdr w:val="none" w:sz="0" w:space="0" w:color="auto" w:frame="1"/>
          <w:lang w:eastAsia="pl-PL"/>
        </w:rPr>
        <w:lastRenderedPageBreak/>
        <w:drawing>
          <wp:inline distT="0" distB="0" distL="0" distR="0">
            <wp:extent cx="5238750" cy="2943225"/>
            <wp:effectExtent l="0" t="0" r="0" b="9525"/>
            <wp:docPr id="4" name="Obraz 4" descr="PROSTE ŻYCIE / A SIMPLE LIFE (Hongkong 201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E ŻYCIE / A SIMPLE LIFE (Hongkong 201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hyperlink r:id="rId10" w:tgtFrame="_blank" w:history="1">
        <w:r w:rsidRPr="003C51E0">
          <w:rPr>
            <w:rFonts w:ascii="Tahoma" w:eastAsia="Times New Roman" w:hAnsi="Tahoma" w:cs="Tahoma"/>
            <w:b/>
            <w:bCs/>
            <w:color w:val="808080"/>
            <w:sz w:val="18"/>
            <w:szCs w:val="18"/>
            <w:bdr w:val="none" w:sz="0" w:space="0" w:color="auto" w:frame="1"/>
            <w:lang w:eastAsia="pl-PL"/>
          </w:rPr>
          <w:t>PROSTE ŻYCIE / A SIMPLE LIFE (Hongkong 2011)</w:t>
        </w:r>
      </w:hyperlink>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Jeden z najbardziej cenionych i nagradzanych filmów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to pozornie prosty portret relacji producenta filmowego Rogera (Andy Lau) i jego starszej już gosposi, Ah Tao (Deanie </w:t>
      </w:r>
      <w:proofErr w:type="spellStart"/>
      <w:r w:rsidRPr="003C51E0">
        <w:rPr>
          <w:rFonts w:ascii="Tahoma" w:eastAsia="Times New Roman" w:hAnsi="Tahoma" w:cs="Tahoma"/>
          <w:color w:val="000000"/>
          <w:sz w:val="18"/>
          <w:szCs w:val="18"/>
          <w:lang w:eastAsia="pl-PL"/>
        </w:rPr>
        <w:t>Ip</w:t>
      </w:r>
      <w:proofErr w:type="spellEnd"/>
      <w:r w:rsidRPr="003C51E0">
        <w:rPr>
          <w:rFonts w:ascii="Tahoma" w:eastAsia="Times New Roman" w:hAnsi="Tahoma" w:cs="Tahoma"/>
          <w:color w:val="000000"/>
          <w:sz w:val="18"/>
          <w:szCs w:val="18"/>
          <w:lang w:eastAsia="pl-PL"/>
        </w:rPr>
        <w:t>). Gdy kobieta doznaje wylewu, który uniemożliwia jej dalszą pracę, prosi Rogera, aby znalazł jej miejsce w domu opieki. Staje się to punktem wyjścia do nakreślenia obrazu relacji społecznych, w których tradycyjne więzi i układy nie chronią przed poczuciem alienacji i poszukiwaniem bliskości poza rodziną biologiczną.</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Reżyserka oparła "Proste życie" na prawdziwej historii zaczerpniętej z życia producenta Rogera Lee i jego gosposi Ah Tao. Prywatna opowieść szybko stała się bazą scenariusza, a Roger Lee – jeden z najbardziej uznanych producentów w hongkońskim środowisku filmowym – włączył się w realizację projektu. Obraz okazał się wielkim powrotem Deanie </w:t>
      </w:r>
      <w:proofErr w:type="spellStart"/>
      <w:r w:rsidRPr="003C51E0">
        <w:rPr>
          <w:rFonts w:ascii="Tahoma" w:eastAsia="Times New Roman" w:hAnsi="Tahoma" w:cs="Tahoma"/>
          <w:color w:val="000000"/>
          <w:sz w:val="18"/>
          <w:szCs w:val="18"/>
          <w:lang w:eastAsia="pl-PL"/>
        </w:rPr>
        <w:t>Ip</w:t>
      </w:r>
      <w:proofErr w:type="spellEnd"/>
      <w:r w:rsidRPr="003C51E0">
        <w:rPr>
          <w:rFonts w:ascii="Tahoma" w:eastAsia="Times New Roman" w:hAnsi="Tahoma" w:cs="Tahoma"/>
          <w:color w:val="000000"/>
          <w:sz w:val="18"/>
          <w:szCs w:val="18"/>
          <w:lang w:eastAsia="pl-PL"/>
        </w:rPr>
        <w:t xml:space="preserve">, która za swoją kreację została wyróżniona prestiżowym </w:t>
      </w:r>
      <w:proofErr w:type="spellStart"/>
      <w:r w:rsidRPr="003C51E0">
        <w:rPr>
          <w:rFonts w:ascii="Tahoma" w:eastAsia="Times New Roman" w:hAnsi="Tahoma" w:cs="Tahoma"/>
          <w:color w:val="000000"/>
          <w:sz w:val="18"/>
          <w:szCs w:val="18"/>
          <w:lang w:eastAsia="pl-PL"/>
        </w:rPr>
        <w:t>Volpi</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Cup</w:t>
      </w:r>
      <w:proofErr w:type="spellEnd"/>
      <w:r w:rsidRPr="003C51E0">
        <w:rPr>
          <w:rFonts w:ascii="Tahoma" w:eastAsia="Times New Roman" w:hAnsi="Tahoma" w:cs="Tahoma"/>
          <w:color w:val="000000"/>
          <w:sz w:val="18"/>
          <w:szCs w:val="18"/>
          <w:lang w:eastAsia="pl-PL"/>
        </w:rPr>
        <w:t xml:space="preserve"> podczas 68. MFF w Wenecji.</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noProof/>
          <w:color w:val="000000"/>
          <w:sz w:val="18"/>
          <w:szCs w:val="18"/>
          <w:lang w:eastAsia="pl-PL"/>
        </w:rPr>
        <w:drawing>
          <wp:inline distT="0" distB="0" distL="0" distR="0">
            <wp:extent cx="5238750" cy="3486150"/>
            <wp:effectExtent l="0" t="0" r="0" b="0"/>
            <wp:docPr id="3" name="Obraz 3" descr="LETNI ŚNIEG / SUMMER SNOW (HONGKONG 1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NI ŚNIEG / SUMMER SNOW (HONGKONG 19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color w:val="000000"/>
          <w:sz w:val="18"/>
          <w:szCs w:val="18"/>
          <w:lang w:eastAsia="pl-PL"/>
        </w:rPr>
        <w:lastRenderedPageBreak/>
        <w:t>LETNI ŚNIEG / SUMMER SNOW (Hongkong 1995)</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Sportretowane z lekkością i humorem zmagania z codziennością 40-letniej May Sun (</w:t>
      </w:r>
      <w:proofErr w:type="spellStart"/>
      <w:r w:rsidRPr="003C51E0">
        <w:rPr>
          <w:rFonts w:ascii="Tahoma" w:eastAsia="Times New Roman" w:hAnsi="Tahoma" w:cs="Tahoma"/>
          <w:color w:val="000000"/>
          <w:sz w:val="18"/>
          <w:szCs w:val="18"/>
          <w:lang w:eastAsia="pl-PL"/>
        </w:rPr>
        <w:t>Josephine</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Siao</w:t>
      </w:r>
      <w:proofErr w:type="spellEnd"/>
      <w:r w:rsidRPr="003C51E0">
        <w:rPr>
          <w:rFonts w:ascii="Tahoma" w:eastAsia="Times New Roman" w:hAnsi="Tahoma" w:cs="Tahoma"/>
          <w:color w:val="000000"/>
          <w:sz w:val="18"/>
          <w:szCs w:val="18"/>
          <w:lang w:eastAsia="pl-PL"/>
        </w:rPr>
        <w:t>), która stara się połączyć pracę zawodową z wymogami rodzinnymi. W centrum domowych problemów stoi pogarszający się stan zdrowia jej teścia, cierpiącego na Alzheimera. Po przedwczesnej śmierci jego żony, tradycyjny układ wyznacza May na rolę nowej opiekunki. Obarczona kolejnym obowiązkiem bohaterka staje przed trudną decyzją o oddaniu teścia do domu opieki i przeciwstawieniu się tradycyjnym wartościom.</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"Letni śnieg" docenili krytycy i lokalna publiczność – to jak dotąd najczęściej nagradzany tytuł reżyserki. Nagrodę dla najlepszego filmu otrzymał m.in. podczas prestiżowych </w:t>
      </w:r>
      <w:proofErr w:type="spellStart"/>
      <w:r w:rsidRPr="003C51E0">
        <w:rPr>
          <w:rFonts w:ascii="Tahoma" w:eastAsia="Times New Roman" w:hAnsi="Tahoma" w:cs="Tahoma"/>
          <w:color w:val="000000"/>
          <w:sz w:val="18"/>
          <w:szCs w:val="18"/>
          <w:lang w:eastAsia="pl-PL"/>
        </w:rPr>
        <w:t>Golden</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Horse</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Awards</w:t>
      </w:r>
      <w:proofErr w:type="spellEnd"/>
      <w:r w:rsidRPr="003C51E0">
        <w:rPr>
          <w:rFonts w:ascii="Tahoma" w:eastAsia="Times New Roman" w:hAnsi="Tahoma" w:cs="Tahoma"/>
          <w:color w:val="000000"/>
          <w:sz w:val="18"/>
          <w:szCs w:val="18"/>
          <w:lang w:eastAsia="pl-PL"/>
        </w:rPr>
        <w:t xml:space="preserve"> oraz Hong Kong Film </w:t>
      </w:r>
      <w:proofErr w:type="spellStart"/>
      <w:r w:rsidRPr="003C51E0">
        <w:rPr>
          <w:rFonts w:ascii="Tahoma" w:eastAsia="Times New Roman" w:hAnsi="Tahoma" w:cs="Tahoma"/>
          <w:color w:val="000000"/>
          <w:sz w:val="18"/>
          <w:szCs w:val="18"/>
          <w:lang w:eastAsia="pl-PL"/>
        </w:rPr>
        <w:t>Awards</w:t>
      </w:r>
      <w:proofErr w:type="spellEnd"/>
      <w:r w:rsidRPr="003C51E0">
        <w:rPr>
          <w:rFonts w:ascii="Tahoma" w:eastAsia="Times New Roman" w:hAnsi="Tahoma" w:cs="Tahoma"/>
          <w:color w:val="000000"/>
          <w:sz w:val="18"/>
          <w:szCs w:val="18"/>
          <w:lang w:eastAsia="pl-PL"/>
        </w:rPr>
        <w:t xml:space="preserve">. Poza Azją prezentowany był w konkursie głównym 45. </w:t>
      </w:r>
      <w:proofErr w:type="spellStart"/>
      <w:r w:rsidRPr="003C51E0">
        <w:rPr>
          <w:rFonts w:ascii="Tahoma" w:eastAsia="Times New Roman" w:hAnsi="Tahoma" w:cs="Tahoma"/>
          <w:color w:val="000000"/>
          <w:sz w:val="18"/>
          <w:szCs w:val="18"/>
          <w:lang w:eastAsia="pl-PL"/>
        </w:rPr>
        <w:t>Berlinale</w:t>
      </w:r>
      <w:proofErr w:type="spellEnd"/>
      <w:r w:rsidRPr="003C51E0">
        <w:rPr>
          <w:rFonts w:ascii="Tahoma" w:eastAsia="Times New Roman" w:hAnsi="Tahoma" w:cs="Tahoma"/>
          <w:color w:val="000000"/>
          <w:sz w:val="18"/>
          <w:szCs w:val="18"/>
          <w:lang w:eastAsia="pl-PL"/>
        </w:rPr>
        <w:t xml:space="preserve">, gdzie </w:t>
      </w:r>
      <w:proofErr w:type="spellStart"/>
      <w:r w:rsidRPr="003C51E0">
        <w:rPr>
          <w:rFonts w:ascii="Tahoma" w:eastAsia="Times New Roman" w:hAnsi="Tahoma" w:cs="Tahoma"/>
          <w:color w:val="000000"/>
          <w:sz w:val="18"/>
          <w:szCs w:val="18"/>
          <w:lang w:eastAsia="pl-PL"/>
        </w:rPr>
        <w:t>Josephine</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Siao</w:t>
      </w:r>
      <w:proofErr w:type="spellEnd"/>
      <w:r w:rsidRPr="003C51E0">
        <w:rPr>
          <w:rFonts w:ascii="Tahoma" w:eastAsia="Times New Roman" w:hAnsi="Tahoma" w:cs="Tahoma"/>
          <w:color w:val="000000"/>
          <w:sz w:val="18"/>
          <w:szCs w:val="18"/>
          <w:lang w:eastAsia="pl-PL"/>
        </w:rPr>
        <w:t xml:space="preserve"> wyróżniono Srebrnym Niedźwiedziem, a sam film otrzymał nagrodę Jury Ekumenicznego.</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noProof/>
          <w:color w:val="000000"/>
          <w:sz w:val="18"/>
          <w:szCs w:val="18"/>
          <w:lang w:eastAsia="pl-PL"/>
        </w:rPr>
        <w:drawing>
          <wp:inline distT="0" distB="0" distL="0" distR="0">
            <wp:extent cx="5238750" cy="3114675"/>
            <wp:effectExtent l="0" t="0" r="0" b="9525"/>
            <wp:docPr id="2" name="Obraz 2" descr="LUDZIE Z ŁODZI / BOAT PEOPLE (Hongkong 1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DZIE Z ŁODZI / BOAT PEOPLE (Hongkong 19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114675"/>
                    </a:xfrm>
                    <a:prstGeom prst="rect">
                      <a:avLst/>
                    </a:prstGeom>
                    <a:noFill/>
                    <a:ln>
                      <a:noFill/>
                    </a:ln>
                  </pic:spPr>
                </pic:pic>
              </a:graphicData>
            </a:graphic>
          </wp:inline>
        </w:drawing>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color w:val="000000"/>
          <w:sz w:val="18"/>
          <w:szCs w:val="18"/>
          <w:lang w:eastAsia="pl-PL"/>
        </w:rPr>
        <w:t>BOAT PEOPLE (Hongkong 1982)</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Poruszający obraz powojennego Wietnamu inspirowany rozmowami, jakie reżyserka prowadziła z wietnamskimi uchodźcami, znanymi jako "</w:t>
      </w:r>
      <w:proofErr w:type="spellStart"/>
      <w:r w:rsidRPr="003C51E0">
        <w:rPr>
          <w:rFonts w:ascii="Tahoma" w:eastAsia="Times New Roman" w:hAnsi="Tahoma" w:cs="Tahoma"/>
          <w:color w:val="000000"/>
          <w:sz w:val="18"/>
          <w:szCs w:val="18"/>
          <w:lang w:eastAsia="pl-PL"/>
        </w:rPr>
        <w:t>boat</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people</w:t>
      </w:r>
      <w:proofErr w:type="spellEnd"/>
      <w:r w:rsidRPr="003C51E0">
        <w:rPr>
          <w:rFonts w:ascii="Tahoma" w:eastAsia="Times New Roman" w:hAnsi="Tahoma" w:cs="Tahoma"/>
          <w:color w:val="000000"/>
          <w:sz w:val="18"/>
          <w:szCs w:val="18"/>
          <w:lang w:eastAsia="pl-PL"/>
        </w:rPr>
        <w:t xml:space="preserve">", jeszcze podczas pracy w telewizji. Film opowiedziany jest z punktu widzenia japońskiego fotoreportera </w:t>
      </w:r>
      <w:proofErr w:type="spellStart"/>
      <w:r w:rsidRPr="003C51E0">
        <w:rPr>
          <w:rFonts w:ascii="Tahoma" w:eastAsia="Times New Roman" w:hAnsi="Tahoma" w:cs="Tahoma"/>
          <w:color w:val="000000"/>
          <w:sz w:val="18"/>
          <w:szCs w:val="18"/>
          <w:lang w:eastAsia="pl-PL"/>
        </w:rPr>
        <w:t>Shiomiego</w:t>
      </w:r>
      <w:proofErr w:type="spellEnd"/>
      <w:r w:rsidRPr="003C51E0">
        <w:rPr>
          <w:rFonts w:ascii="Tahoma" w:eastAsia="Times New Roman" w:hAnsi="Tahoma" w:cs="Tahoma"/>
          <w:color w:val="000000"/>
          <w:sz w:val="18"/>
          <w:szCs w:val="18"/>
          <w:lang w:eastAsia="pl-PL"/>
        </w:rPr>
        <w:t xml:space="preserve"> </w:t>
      </w:r>
      <w:proofErr w:type="spellStart"/>
      <w:r w:rsidRPr="003C51E0">
        <w:rPr>
          <w:rFonts w:ascii="Tahoma" w:eastAsia="Times New Roman" w:hAnsi="Tahoma" w:cs="Tahoma"/>
          <w:color w:val="000000"/>
          <w:sz w:val="18"/>
          <w:szCs w:val="18"/>
          <w:lang w:eastAsia="pl-PL"/>
        </w:rPr>
        <w:t>Akutagawy</w:t>
      </w:r>
      <w:proofErr w:type="spellEnd"/>
      <w:r w:rsidRPr="003C51E0">
        <w:rPr>
          <w:rFonts w:ascii="Tahoma" w:eastAsia="Times New Roman" w:hAnsi="Tahoma" w:cs="Tahoma"/>
          <w:color w:val="000000"/>
          <w:sz w:val="18"/>
          <w:szCs w:val="18"/>
          <w:lang w:eastAsia="pl-PL"/>
        </w:rPr>
        <w:t xml:space="preserve"> (George Lim), który powraca do </w:t>
      </w:r>
      <w:proofErr w:type="spellStart"/>
      <w:r w:rsidRPr="003C51E0">
        <w:rPr>
          <w:rFonts w:ascii="Tahoma" w:eastAsia="Times New Roman" w:hAnsi="Tahoma" w:cs="Tahoma"/>
          <w:color w:val="000000"/>
          <w:sz w:val="18"/>
          <w:szCs w:val="18"/>
          <w:lang w:eastAsia="pl-PL"/>
        </w:rPr>
        <w:t>Danang</w:t>
      </w:r>
      <w:proofErr w:type="spellEnd"/>
      <w:r w:rsidRPr="003C51E0">
        <w:rPr>
          <w:rFonts w:ascii="Tahoma" w:eastAsia="Times New Roman" w:hAnsi="Tahoma" w:cs="Tahoma"/>
          <w:color w:val="000000"/>
          <w:sz w:val="18"/>
          <w:szCs w:val="18"/>
          <w:lang w:eastAsia="pl-PL"/>
        </w:rPr>
        <w:t xml:space="preserve"> w 1978 roku. Przyjeżdża na zaproszenie komunistycznego rządu, pragnącego pokazać światu dobrobyt nowo ustanowionego państwa. Jednak realia, które odkrywa tu </w:t>
      </w:r>
      <w:proofErr w:type="spellStart"/>
      <w:r w:rsidRPr="003C51E0">
        <w:rPr>
          <w:rFonts w:ascii="Tahoma" w:eastAsia="Times New Roman" w:hAnsi="Tahoma" w:cs="Tahoma"/>
          <w:color w:val="000000"/>
          <w:sz w:val="18"/>
          <w:szCs w:val="18"/>
          <w:lang w:eastAsia="pl-PL"/>
        </w:rPr>
        <w:t>Akutagawa</w:t>
      </w:r>
      <w:proofErr w:type="spellEnd"/>
      <w:r w:rsidRPr="003C51E0">
        <w:rPr>
          <w:rFonts w:ascii="Tahoma" w:eastAsia="Times New Roman" w:hAnsi="Tahoma" w:cs="Tahoma"/>
          <w:color w:val="000000"/>
          <w:sz w:val="18"/>
          <w:szCs w:val="18"/>
          <w:lang w:eastAsia="pl-PL"/>
        </w:rPr>
        <w:t>, całkowicie odbiegają od oficjalnych sloganów.</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Kontrowersyjny temat, który rząd wietnamski próbował zamaskować, kosztował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nominację do Złotej Palmy. Film początkowo został wybrany do konkursu głównego w Cannes w 1983 roku, jednak pod naciskami rządu francuskiego – któremu zależało na dobrych relacjach z Wietnamem – został z niego wycofany i ostatecznie włączony jako film-niespodzianka do pokazów poza konkursem.</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color w:val="000000"/>
          <w:sz w:val="18"/>
          <w:szCs w:val="18"/>
          <w:lang w:eastAsia="pl-PL"/>
        </w:rPr>
        <w:lastRenderedPageBreak/>
        <w:t> </w:t>
      </w:r>
      <w:r w:rsidRPr="003C51E0">
        <w:rPr>
          <w:rFonts w:ascii="Tahoma" w:eastAsia="Times New Roman" w:hAnsi="Tahoma" w:cs="Tahoma"/>
          <w:b/>
          <w:bCs/>
          <w:noProof/>
          <w:color w:val="000000"/>
          <w:sz w:val="18"/>
          <w:szCs w:val="18"/>
          <w:lang w:eastAsia="pl-PL"/>
        </w:rPr>
        <w:drawing>
          <wp:inline distT="0" distB="0" distL="0" distR="0">
            <wp:extent cx="5238750" cy="2943225"/>
            <wp:effectExtent l="0" t="0" r="0" b="9525"/>
            <wp:docPr id="1" name="Obraz 1" descr="TAJEMNICA / THE SECRET (Hongkong 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JEMNICA / THE SECRET (Hongkong 19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color w:val="000000"/>
          <w:sz w:val="18"/>
          <w:szCs w:val="18"/>
          <w:lang w:eastAsia="pl-PL"/>
        </w:rPr>
        <w:t>TAJEMNICA / THE SECRET (Hongkong 1979)</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color w:val="000000"/>
          <w:sz w:val="18"/>
          <w:szCs w:val="18"/>
          <w:lang w:eastAsia="pl-PL"/>
        </w:rPr>
        <w:t xml:space="preserve">Kinowy debiut Ann </w:t>
      </w:r>
      <w:proofErr w:type="spellStart"/>
      <w:r w:rsidRPr="003C51E0">
        <w:rPr>
          <w:rFonts w:ascii="Tahoma" w:eastAsia="Times New Roman" w:hAnsi="Tahoma" w:cs="Tahoma"/>
          <w:color w:val="000000"/>
          <w:sz w:val="18"/>
          <w:szCs w:val="18"/>
          <w:lang w:eastAsia="pl-PL"/>
        </w:rPr>
        <w:t>Hui</w:t>
      </w:r>
      <w:proofErr w:type="spellEnd"/>
      <w:r w:rsidRPr="003C51E0">
        <w:rPr>
          <w:rFonts w:ascii="Tahoma" w:eastAsia="Times New Roman" w:hAnsi="Tahoma" w:cs="Tahoma"/>
          <w:color w:val="000000"/>
          <w:sz w:val="18"/>
          <w:szCs w:val="18"/>
          <w:lang w:eastAsia="pl-PL"/>
        </w:rPr>
        <w:t xml:space="preserve"> to historia inspirowana morderstwem, które wstrząsnęło ówczesnym Hongkongiem. Prowadząca dochodzenie Lin (Sylvia </w:t>
      </w:r>
      <w:proofErr w:type="spellStart"/>
      <w:r w:rsidRPr="003C51E0">
        <w:rPr>
          <w:rFonts w:ascii="Tahoma" w:eastAsia="Times New Roman" w:hAnsi="Tahoma" w:cs="Tahoma"/>
          <w:color w:val="000000"/>
          <w:sz w:val="18"/>
          <w:szCs w:val="18"/>
          <w:lang w:eastAsia="pl-PL"/>
        </w:rPr>
        <w:t>Chang</w:t>
      </w:r>
      <w:proofErr w:type="spellEnd"/>
      <w:r w:rsidRPr="003C51E0">
        <w:rPr>
          <w:rFonts w:ascii="Tahoma" w:eastAsia="Times New Roman" w:hAnsi="Tahoma" w:cs="Tahoma"/>
          <w:color w:val="000000"/>
          <w:sz w:val="18"/>
          <w:szCs w:val="18"/>
          <w:lang w:eastAsia="pl-PL"/>
        </w:rPr>
        <w:t xml:space="preserve">) szybko przekonuje się, że sprzeczne zeznania i wielorakie tropy nie przyniosą prostego rozwiązania zagadki. Zamiast tego tajemnicza zbrodnia prowadzi ją do świata chińskich obrzędów i wiary w zabłąkane duchy. W warstwie formalnej to zderzenie tradycji i nowoczesności w brytyjskiej kolonii podkreśla </w:t>
      </w:r>
      <w:proofErr w:type="spellStart"/>
      <w:r w:rsidRPr="003C51E0">
        <w:rPr>
          <w:rFonts w:ascii="Tahoma" w:eastAsia="Times New Roman" w:hAnsi="Tahoma" w:cs="Tahoma"/>
          <w:color w:val="000000"/>
          <w:sz w:val="18"/>
          <w:szCs w:val="18"/>
          <w:lang w:eastAsia="pl-PL"/>
        </w:rPr>
        <w:t>wieloperspektywiczna</w:t>
      </w:r>
      <w:proofErr w:type="spellEnd"/>
      <w:r w:rsidRPr="003C51E0">
        <w:rPr>
          <w:rFonts w:ascii="Tahoma" w:eastAsia="Times New Roman" w:hAnsi="Tahoma" w:cs="Tahoma"/>
          <w:color w:val="000000"/>
          <w:sz w:val="18"/>
          <w:szCs w:val="18"/>
          <w:lang w:eastAsia="pl-PL"/>
        </w:rPr>
        <w:t xml:space="preserve"> narracja – budująca niejednoznaczną i wielopłaszczyznową rzeczywistość. Hongkong przepełnia tu atmosfera tajemnicy i napięcia, powleczone mgłą miasto jest pełne sekretnych zaułków, a bohaterowie nie mogą uwolnić się od traumatycznych wspomnień.</w:t>
      </w:r>
      <w:r w:rsidRPr="003C51E0">
        <w:rPr>
          <w:rFonts w:ascii="Tahoma" w:eastAsia="Times New Roman" w:hAnsi="Tahoma" w:cs="Tahoma"/>
          <w:b/>
          <w:bCs/>
          <w:color w:val="000000"/>
          <w:sz w:val="18"/>
          <w:szCs w:val="18"/>
          <w:lang w:eastAsia="pl-PL"/>
        </w:rPr>
        <w:t> </w:t>
      </w:r>
    </w:p>
    <w:p w:rsidR="003C51E0" w:rsidRPr="003C51E0" w:rsidRDefault="003C51E0" w:rsidP="003C51E0">
      <w:pPr>
        <w:spacing w:before="135" w:after="135" w:line="270" w:lineRule="atLeast"/>
        <w:rPr>
          <w:rFonts w:ascii="Tahoma" w:eastAsia="Times New Roman" w:hAnsi="Tahoma" w:cs="Tahoma"/>
          <w:color w:val="000000"/>
          <w:sz w:val="18"/>
          <w:szCs w:val="18"/>
          <w:lang w:eastAsia="pl-PL"/>
        </w:rPr>
      </w:pPr>
      <w:r w:rsidRPr="003C51E0">
        <w:rPr>
          <w:rFonts w:ascii="Tahoma" w:eastAsia="Times New Roman" w:hAnsi="Tahoma" w:cs="Tahoma"/>
          <w:b/>
          <w:bCs/>
          <w:color w:val="000000"/>
          <w:sz w:val="18"/>
          <w:szCs w:val="18"/>
          <w:lang w:eastAsia="pl-PL"/>
        </w:rPr>
        <w:t> </w:t>
      </w:r>
    </w:p>
    <w:p w:rsidR="00C3747F" w:rsidRDefault="00C3747F">
      <w:bookmarkStart w:id="0" w:name="_GoBack"/>
      <w:bookmarkEnd w:id="0"/>
    </w:p>
    <w:sectPr w:rsidR="00C3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0"/>
    <w:rsid w:val="00321BCB"/>
    <w:rsid w:val="003C51E0"/>
    <w:rsid w:val="00C3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5F41-2EC2-463D-8EE8-C6AFA8F1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link w:val="Nagwek5Znak"/>
    <w:uiPriority w:val="9"/>
    <w:qFormat/>
    <w:rsid w:val="003C51E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C51E0"/>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3C51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C51E0"/>
    <w:rPr>
      <w:i/>
      <w:iCs/>
    </w:rPr>
  </w:style>
  <w:style w:type="character" w:styleId="Hipercze">
    <w:name w:val="Hyperlink"/>
    <w:basedOn w:val="Domylnaczcionkaakapitu"/>
    <w:uiPriority w:val="99"/>
    <w:semiHidden/>
    <w:unhideWhenUsed/>
    <w:rsid w:val="003C51E0"/>
    <w:rPr>
      <w:color w:val="0000FF"/>
      <w:u w:val="single"/>
    </w:rPr>
  </w:style>
  <w:style w:type="character" w:styleId="Pogrubienie">
    <w:name w:val="Strong"/>
    <w:basedOn w:val="Domylnaczcionkaakapitu"/>
    <w:uiPriority w:val="22"/>
    <w:qFormat/>
    <w:rsid w:val="003C5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5QfCxusQ&amp;feature=youtu.be"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s://www.youtube.com/watch?v=uxKrILcw3IU&amp;feature=youtu.b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youtube.com/watch?v=uxKrILcw3IU&amp;feature=youtu.be" TargetMode="External"/><Relationship Id="rId15" Type="http://schemas.openxmlformats.org/officeDocument/2006/relationships/theme" Target="theme/theme1.xml"/><Relationship Id="rId10" Type="http://schemas.openxmlformats.org/officeDocument/2006/relationships/hyperlink" Target="https://www.youtube.com/watch?v=-dt5QfCxusQ&amp;feature=youtu.be" TargetMode="External"/><Relationship Id="rId4" Type="http://schemas.openxmlformats.org/officeDocument/2006/relationships/hyperlink" Target="https://www.piecsmakow.pl/artykul.do?id=378"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ania.rundsztuk</dc:creator>
  <cp:keywords/>
  <dc:description/>
  <cp:lastModifiedBy>ania.rundsztuk</cp:lastModifiedBy>
  <cp:revision>1</cp:revision>
  <dcterms:created xsi:type="dcterms:W3CDTF">2017-10-04T10:52:00Z</dcterms:created>
  <dcterms:modified xsi:type="dcterms:W3CDTF">2017-10-04T10:53:00Z</dcterms:modified>
</cp:coreProperties>
</file>